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B011" w14:textId="67BEBE06" w:rsidR="00CA44C2" w:rsidRPr="000F7FB7" w:rsidRDefault="007C5185" w:rsidP="00463AE5">
      <w:pPr>
        <w:pStyle w:val="a3"/>
        <w:ind w:firstLine="567"/>
        <w:rPr>
          <w:rFonts w:asciiTheme="minorHAnsi" w:hAnsiTheme="minorHAnsi" w:cstheme="minorHAnsi"/>
          <w:sz w:val="20"/>
          <w:szCs w:val="20"/>
        </w:rPr>
      </w:pPr>
      <w:r w:rsidRPr="000F7FB7">
        <w:rPr>
          <w:rFonts w:asciiTheme="minorHAnsi" w:hAnsiTheme="minorHAnsi" w:cstheme="minorHAnsi"/>
          <w:sz w:val="20"/>
          <w:szCs w:val="20"/>
        </w:rPr>
        <w:t>ДОГОВОР</w:t>
      </w:r>
      <w:r w:rsidR="00CA44C2" w:rsidRPr="000F7FB7">
        <w:rPr>
          <w:rFonts w:asciiTheme="minorHAnsi" w:hAnsiTheme="minorHAnsi" w:cstheme="minorHAnsi"/>
          <w:sz w:val="20"/>
          <w:szCs w:val="20"/>
        </w:rPr>
        <w:t xml:space="preserve"> №</w:t>
      </w:r>
      <w:r w:rsidR="00D43D2B">
        <w:rPr>
          <w:rFonts w:asciiTheme="minorHAnsi" w:hAnsiTheme="minorHAnsi" w:cstheme="minorHAnsi"/>
          <w:sz w:val="20"/>
          <w:szCs w:val="20"/>
        </w:rPr>
        <w:t>__________</w:t>
      </w:r>
    </w:p>
    <w:p w14:paraId="0DD9AE69" w14:textId="30592342" w:rsidR="00966034" w:rsidRPr="000F7FB7" w:rsidRDefault="00DE45A8" w:rsidP="00463AE5">
      <w:pPr>
        <w:pStyle w:val="a3"/>
        <w:ind w:firstLine="567"/>
        <w:rPr>
          <w:rFonts w:asciiTheme="minorHAnsi" w:hAnsiTheme="minorHAnsi" w:cstheme="minorHAnsi"/>
          <w:sz w:val="20"/>
          <w:szCs w:val="20"/>
        </w:rPr>
      </w:pPr>
      <w:r w:rsidRPr="000F7FB7">
        <w:rPr>
          <w:rFonts w:asciiTheme="minorHAnsi" w:hAnsiTheme="minorHAnsi" w:cstheme="minorHAnsi"/>
          <w:sz w:val="20"/>
          <w:szCs w:val="20"/>
        </w:rPr>
        <w:t>купли-продажи путевк</w:t>
      </w:r>
      <w:r w:rsidR="00897D1C" w:rsidRPr="000F7FB7">
        <w:rPr>
          <w:rFonts w:asciiTheme="minorHAnsi" w:hAnsiTheme="minorHAnsi" w:cstheme="minorHAnsi"/>
          <w:sz w:val="20"/>
          <w:szCs w:val="20"/>
        </w:rPr>
        <w:t>и</w:t>
      </w:r>
      <w:r w:rsidR="00D50A22" w:rsidRPr="000F7FB7">
        <w:rPr>
          <w:rFonts w:asciiTheme="minorHAnsi" w:hAnsiTheme="minorHAnsi" w:cstheme="minorHAnsi"/>
          <w:sz w:val="20"/>
          <w:szCs w:val="20"/>
        </w:rPr>
        <w:t xml:space="preserve"> </w:t>
      </w:r>
    </w:p>
    <w:p w14:paraId="7304A22C" w14:textId="77777777" w:rsidR="00463AE5" w:rsidRPr="000F7FB7" w:rsidRDefault="00463AE5" w:rsidP="00463AE5">
      <w:pPr>
        <w:pStyle w:val="a3"/>
        <w:ind w:firstLine="567"/>
        <w:rPr>
          <w:rFonts w:asciiTheme="minorHAnsi" w:hAnsiTheme="minorHAnsi" w:cstheme="minorHAnsi"/>
          <w:sz w:val="20"/>
          <w:szCs w:val="20"/>
        </w:rPr>
      </w:pPr>
    </w:p>
    <w:p w14:paraId="13CE5C63" w14:textId="6099CD7F" w:rsidR="00907148" w:rsidRPr="000F7FB7" w:rsidRDefault="00A83BB1" w:rsidP="00940069">
      <w:pPr>
        <w:ind w:firstLine="567"/>
        <w:rPr>
          <w:rFonts w:asciiTheme="minorHAnsi" w:hAnsiTheme="minorHAnsi" w:cstheme="minorHAnsi"/>
          <w:sz w:val="20"/>
          <w:szCs w:val="20"/>
        </w:rPr>
      </w:pPr>
      <w:r w:rsidRPr="000F7FB7">
        <w:rPr>
          <w:rFonts w:asciiTheme="minorHAnsi" w:hAnsiTheme="minorHAnsi" w:cstheme="minorHAnsi"/>
          <w:sz w:val="20"/>
          <w:szCs w:val="20"/>
        </w:rPr>
        <w:t>г</w:t>
      </w:r>
      <w:r w:rsidR="00BE5F71" w:rsidRPr="000F7FB7">
        <w:rPr>
          <w:rFonts w:asciiTheme="minorHAnsi" w:hAnsiTheme="minorHAnsi" w:cstheme="minorHAnsi"/>
          <w:sz w:val="20"/>
          <w:szCs w:val="20"/>
        </w:rPr>
        <w:t xml:space="preserve">. </w:t>
      </w:r>
      <w:r w:rsidR="003D15EC" w:rsidRPr="000F7FB7">
        <w:rPr>
          <w:rFonts w:asciiTheme="minorHAnsi" w:hAnsiTheme="minorHAnsi" w:cstheme="minorHAnsi"/>
          <w:sz w:val="20"/>
          <w:szCs w:val="20"/>
        </w:rPr>
        <w:t>Иваново</w:t>
      </w:r>
      <w:r w:rsidR="00966034" w:rsidRPr="000F7FB7">
        <w:rPr>
          <w:rFonts w:asciiTheme="minorHAnsi" w:hAnsiTheme="minorHAnsi" w:cstheme="minorHAnsi"/>
          <w:sz w:val="20"/>
          <w:szCs w:val="20"/>
        </w:rPr>
        <w:tab/>
      </w:r>
      <w:r w:rsidR="00966034" w:rsidRPr="000F7FB7">
        <w:rPr>
          <w:rFonts w:asciiTheme="minorHAnsi" w:hAnsiTheme="minorHAnsi" w:cstheme="minorHAnsi"/>
          <w:sz w:val="20"/>
          <w:szCs w:val="20"/>
        </w:rPr>
        <w:tab/>
      </w:r>
      <w:r w:rsidR="00966034" w:rsidRPr="000F7FB7">
        <w:rPr>
          <w:rFonts w:asciiTheme="minorHAnsi" w:hAnsiTheme="minorHAnsi" w:cstheme="minorHAnsi"/>
          <w:sz w:val="20"/>
          <w:szCs w:val="20"/>
        </w:rPr>
        <w:tab/>
      </w:r>
      <w:r w:rsidR="00966034" w:rsidRPr="000F7FB7">
        <w:rPr>
          <w:rFonts w:asciiTheme="minorHAnsi" w:hAnsiTheme="minorHAnsi" w:cstheme="minorHAnsi"/>
          <w:sz w:val="20"/>
          <w:szCs w:val="20"/>
        </w:rPr>
        <w:tab/>
      </w:r>
      <w:r w:rsidR="00966034" w:rsidRPr="000F7FB7">
        <w:rPr>
          <w:rFonts w:asciiTheme="minorHAnsi" w:hAnsiTheme="minorHAnsi" w:cstheme="minorHAnsi"/>
          <w:sz w:val="20"/>
          <w:szCs w:val="20"/>
        </w:rPr>
        <w:tab/>
      </w:r>
      <w:r w:rsidR="00966034" w:rsidRPr="000F7FB7">
        <w:rPr>
          <w:rFonts w:asciiTheme="minorHAnsi" w:hAnsiTheme="minorHAnsi" w:cstheme="minorHAnsi"/>
          <w:sz w:val="20"/>
          <w:szCs w:val="20"/>
        </w:rPr>
        <w:tab/>
      </w:r>
      <w:r w:rsidR="00966034" w:rsidRPr="000F7FB7">
        <w:rPr>
          <w:rFonts w:asciiTheme="minorHAnsi" w:hAnsiTheme="minorHAnsi" w:cstheme="minorHAnsi"/>
          <w:sz w:val="20"/>
          <w:szCs w:val="20"/>
        </w:rPr>
        <w:tab/>
      </w:r>
      <w:r w:rsidR="00DE02CC" w:rsidRPr="000F7FB7">
        <w:rPr>
          <w:rFonts w:asciiTheme="minorHAnsi" w:hAnsiTheme="minorHAnsi" w:cstheme="minorHAnsi"/>
          <w:sz w:val="20"/>
          <w:szCs w:val="20"/>
        </w:rPr>
        <w:t>«____» ________________</w:t>
      </w:r>
      <w:r w:rsidR="007E62DF" w:rsidRPr="000F7FB7">
        <w:rPr>
          <w:rFonts w:asciiTheme="minorHAnsi" w:hAnsiTheme="minorHAnsi" w:cstheme="minorHAnsi"/>
          <w:sz w:val="20"/>
          <w:szCs w:val="20"/>
        </w:rPr>
        <w:t>20</w:t>
      </w:r>
      <w:r w:rsidR="00CA44C2" w:rsidRPr="000F7FB7">
        <w:rPr>
          <w:rFonts w:asciiTheme="minorHAnsi" w:hAnsiTheme="minorHAnsi" w:cstheme="minorHAnsi"/>
          <w:sz w:val="20"/>
          <w:szCs w:val="20"/>
        </w:rPr>
        <w:t>2__</w:t>
      </w:r>
      <w:r w:rsidR="00AA31B6" w:rsidRPr="000F7FB7">
        <w:rPr>
          <w:rFonts w:asciiTheme="minorHAnsi" w:hAnsiTheme="minorHAnsi" w:cstheme="minorHAnsi"/>
          <w:sz w:val="20"/>
          <w:szCs w:val="20"/>
        </w:rPr>
        <w:t xml:space="preserve"> года</w:t>
      </w:r>
      <w:r w:rsidR="00966034" w:rsidRPr="000F7FB7">
        <w:rPr>
          <w:rFonts w:asciiTheme="minorHAnsi" w:hAnsiTheme="minorHAnsi" w:cstheme="minorHAnsi"/>
          <w:sz w:val="20"/>
          <w:szCs w:val="20"/>
        </w:rPr>
        <w:t>.</w:t>
      </w:r>
    </w:p>
    <w:p w14:paraId="6EBAF2BE" w14:textId="0F0804E3" w:rsidR="00D50A22" w:rsidRPr="000F7FB7" w:rsidRDefault="003D15EC" w:rsidP="00181066">
      <w:pPr>
        <w:ind w:firstLine="567"/>
        <w:jc w:val="both"/>
        <w:rPr>
          <w:rFonts w:asciiTheme="minorHAnsi" w:hAnsiTheme="minorHAnsi" w:cstheme="minorHAnsi"/>
          <w:sz w:val="20"/>
          <w:szCs w:val="20"/>
        </w:rPr>
      </w:pPr>
      <w:r w:rsidRPr="000F7FB7">
        <w:rPr>
          <w:rFonts w:asciiTheme="minorHAnsi" w:hAnsiTheme="minorHAnsi" w:cstheme="minorHAnsi"/>
          <w:sz w:val="20"/>
          <w:szCs w:val="20"/>
        </w:rPr>
        <w:t>Общество с ограниченной ответственностью «</w:t>
      </w:r>
      <w:r w:rsidR="00966034" w:rsidRPr="000F7FB7">
        <w:rPr>
          <w:rFonts w:asciiTheme="minorHAnsi" w:hAnsiTheme="minorHAnsi" w:cstheme="minorHAnsi"/>
          <w:sz w:val="20"/>
          <w:szCs w:val="20"/>
        </w:rPr>
        <w:t>Делатеза</w:t>
      </w:r>
      <w:r w:rsidRPr="000F7FB7">
        <w:rPr>
          <w:rFonts w:asciiTheme="minorHAnsi" w:hAnsiTheme="minorHAnsi" w:cstheme="minorHAnsi"/>
          <w:sz w:val="20"/>
          <w:szCs w:val="20"/>
        </w:rPr>
        <w:t>»</w:t>
      </w:r>
      <w:r w:rsidR="006D4A9B" w:rsidRPr="000F7FB7">
        <w:rPr>
          <w:rFonts w:asciiTheme="minorHAnsi" w:hAnsiTheme="minorHAnsi" w:cstheme="minorHAnsi"/>
          <w:sz w:val="20"/>
          <w:szCs w:val="20"/>
        </w:rPr>
        <w:t>,</w:t>
      </w:r>
      <w:r w:rsidR="00FB1223" w:rsidRPr="000F7FB7">
        <w:rPr>
          <w:rFonts w:asciiTheme="minorHAnsi" w:hAnsiTheme="minorHAnsi" w:cstheme="minorHAnsi"/>
          <w:sz w:val="20"/>
          <w:szCs w:val="20"/>
        </w:rPr>
        <w:t xml:space="preserve"> </w:t>
      </w:r>
      <w:r w:rsidR="002429EF" w:rsidRPr="000F7FB7">
        <w:rPr>
          <w:rFonts w:asciiTheme="minorHAnsi" w:hAnsiTheme="minorHAnsi" w:cstheme="minorHAnsi"/>
          <w:sz w:val="20"/>
          <w:szCs w:val="20"/>
        </w:rPr>
        <w:t xml:space="preserve">в лице </w:t>
      </w:r>
      <w:r w:rsidR="002429EF" w:rsidRPr="000F7FB7">
        <w:rPr>
          <w:rFonts w:asciiTheme="minorHAnsi" w:hAnsiTheme="minorHAnsi" w:cstheme="minorHAnsi"/>
          <w:color w:val="000000"/>
          <w:sz w:val="20"/>
          <w:szCs w:val="20"/>
        </w:rPr>
        <w:t>директора</w:t>
      </w:r>
      <w:r w:rsidR="002429EF" w:rsidRPr="000F7FB7">
        <w:rPr>
          <w:rFonts w:asciiTheme="minorHAnsi" w:hAnsiTheme="minorHAnsi" w:cstheme="minorHAnsi"/>
          <w:color w:val="FFFFFF"/>
          <w:sz w:val="20"/>
          <w:szCs w:val="20"/>
        </w:rPr>
        <w:t xml:space="preserve"> </w:t>
      </w:r>
      <w:r w:rsidR="00966034" w:rsidRPr="000F7FB7">
        <w:rPr>
          <w:rFonts w:asciiTheme="minorHAnsi" w:hAnsiTheme="minorHAnsi" w:cstheme="minorHAnsi"/>
          <w:sz w:val="20"/>
          <w:szCs w:val="20"/>
        </w:rPr>
        <w:t>Чинаева Антона Николаевича</w:t>
      </w:r>
      <w:r w:rsidR="00A83BB1" w:rsidRPr="000F7FB7">
        <w:rPr>
          <w:rFonts w:asciiTheme="minorHAnsi" w:hAnsiTheme="minorHAnsi" w:cstheme="minorHAnsi"/>
          <w:sz w:val="20"/>
          <w:szCs w:val="20"/>
        </w:rPr>
        <w:t xml:space="preserve">, действующего на основании </w:t>
      </w:r>
      <w:r w:rsidRPr="000F7FB7">
        <w:rPr>
          <w:rFonts w:asciiTheme="minorHAnsi" w:hAnsiTheme="minorHAnsi" w:cstheme="minorHAnsi"/>
          <w:sz w:val="20"/>
          <w:szCs w:val="20"/>
        </w:rPr>
        <w:t>Устава</w:t>
      </w:r>
      <w:r w:rsidR="00FB1223" w:rsidRPr="000F7FB7">
        <w:rPr>
          <w:rFonts w:asciiTheme="minorHAnsi" w:hAnsiTheme="minorHAnsi" w:cstheme="minorHAnsi"/>
          <w:sz w:val="20"/>
          <w:szCs w:val="20"/>
        </w:rPr>
        <w:t xml:space="preserve">, именуемое в дальнейшем «Продавец», </w:t>
      </w:r>
      <w:r w:rsidR="002A116D" w:rsidRPr="000F7FB7">
        <w:rPr>
          <w:rFonts w:asciiTheme="minorHAnsi" w:hAnsiTheme="minorHAnsi" w:cstheme="minorHAnsi"/>
          <w:sz w:val="20"/>
          <w:szCs w:val="20"/>
        </w:rPr>
        <w:t xml:space="preserve">с одной стороны, </w:t>
      </w:r>
      <w:r w:rsidR="002429EF" w:rsidRPr="000F7FB7">
        <w:rPr>
          <w:rFonts w:asciiTheme="minorHAnsi" w:hAnsiTheme="minorHAnsi" w:cstheme="minorHAnsi"/>
          <w:sz w:val="20"/>
          <w:szCs w:val="20"/>
        </w:rPr>
        <w:t>и</w:t>
      </w:r>
      <w:r w:rsidR="00413FEB" w:rsidRPr="000F7FB7">
        <w:rPr>
          <w:rFonts w:asciiTheme="minorHAnsi" w:hAnsiTheme="minorHAnsi" w:cstheme="minorHAnsi"/>
          <w:sz w:val="20"/>
          <w:szCs w:val="20"/>
        </w:rPr>
        <w:t xml:space="preserve"> </w:t>
      </w:r>
      <w:r w:rsidR="00897D1C" w:rsidRPr="000F7FB7">
        <w:rPr>
          <w:rFonts w:asciiTheme="minorHAnsi" w:hAnsiTheme="minorHAnsi" w:cstheme="minorHAnsi"/>
          <w:sz w:val="20"/>
          <w:szCs w:val="20"/>
        </w:rPr>
        <w:t>гр. ___________________________________________________</w:t>
      </w:r>
      <w:r w:rsidR="00181066" w:rsidRPr="000F7FB7">
        <w:rPr>
          <w:rFonts w:asciiTheme="minorHAnsi" w:hAnsiTheme="minorHAnsi" w:cstheme="minorHAnsi"/>
          <w:sz w:val="20"/>
          <w:szCs w:val="20"/>
        </w:rPr>
        <w:t>_____________________</w:t>
      </w:r>
      <w:r w:rsidR="00897D1C" w:rsidRPr="000F7FB7">
        <w:rPr>
          <w:rFonts w:asciiTheme="minorHAnsi" w:hAnsiTheme="minorHAnsi" w:cstheme="minorHAnsi"/>
          <w:sz w:val="20"/>
          <w:szCs w:val="20"/>
        </w:rPr>
        <w:t>____</w:t>
      </w:r>
      <w:r w:rsidR="00463AE5" w:rsidRPr="000F7FB7">
        <w:rPr>
          <w:rFonts w:asciiTheme="minorHAnsi" w:hAnsiTheme="minorHAnsi" w:cstheme="minorHAnsi"/>
          <w:sz w:val="20"/>
          <w:szCs w:val="20"/>
        </w:rPr>
        <w:t>_____________________</w:t>
      </w:r>
      <w:r w:rsidR="00897D1C" w:rsidRPr="000F7FB7">
        <w:rPr>
          <w:rFonts w:asciiTheme="minorHAnsi" w:hAnsiTheme="minorHAnsi" w:cstheme="minorHAnsi"/>
          <w:sz w:val="20"/>
          <w:szCs w:val="20"/>
        </w:rPr>
        <w:t>_</w:t>
      </w:r>
      <w:r w:rsidR="006A4168" w:rsidRPr="000F7FB7">
        <w:rPr>
          <w:rFonts w:asciiTheme="minorHAnsi" w:hAnsiTheme="minorHAnsi" w:cstheme="minorHAnsi"/>
          <w:sz w:val="20"/>
          <w:szCs w:val="20"/>
        </w:rPr>
        <w:t>,</w:t>
      </w:r>
    </w:p>
    <w:p w14:paraId="1D593C52" w14:textId="77777777" w:rsidR="003E5D00" w:rsidRPr="000F7FB7" w:rsidRDefault="00215AB5" w:rsidP="00D50A22">
      <w:pPr>
        <w:jc w:val="both"/>
        <w:rPr>
          <w:rFonts w:asciiTheme="minorHAnsi" w:hAnsiTheme="minorHAnsi" w:cstheme="minorHAnsi"/>
          <w:sz w:val="20"/>
          <w:szCs w:val="20"/>
        </w:rPr>
      </w:pPr>
      <w:r w:rsidRPr="000F7FB7">
        <w:rPr>
          <w:rFonts w:asciiTheme="minorHAnsi" w:hAnsiTheme="minorHAnsi" w:cstheme="minorHAnsi"/>
          <w:sz w:val="20"/>
          <w:szCs w:val="20"/>
        </w:rPr>
        <w:t>п</w:t>
      </w:r>
      <w:r w:rsidR="00D50A22" w:rsidRPr="000F7FB7">
        <w:rPr>
          <w:rFonts w:asciiTheme="minorHAnsi" w:hAnsiTheme="minorHAnsi" w:cstheme="minorHAnsi"/>
          <w:sz w:val="20"/>
          <w:szCs w:val="20"/>
        </w:rPr>
        <w:t>аспорт ________________, выдан _____________</w:t>
      </w:r>
      <w:r w:rsidR="00463AE5" w:rsidRPr="000F7FB7">
        <w:rPr>
          <w:rFonts w:asciiTheme="minorHAnsi" w:hAnsiTheme="minorHAnsi" w:cstheme="minorHAnsi"/>
          <w:sz w:val="20"/>
          <w:szCs w:val="20"/>
        </w:rPr>
        <w:t>___</w:t>
      </w:r>
      <w:r w:rsidR="00D50A22" w:rsidRPr="000F7FB7">
        <w:rPr>
          <w:rFonts w:asciiTheme="minorHAnsi" w:hAnsiTheme="minorHAnsi" w:cstheme="minorHAnsi"/>
          <w:sz w:val="20"/>
          <w:szCs w:val="20"/>
        </w:rPr>
        <w:t>____________________________________________________</w:t>
      </w:r>
    </w:p>
    <w:p w14:paraId="14FF4662" w14:textId="738B50A3" w:rsidR="006D4A9B" w:rsidRPr="000F7FB7" w:rsidRDefault="003E5D00" w:rsidP="00D50A22">
      <w:pPr>
        <w:jc w:val="both"/>
        <w:rPr>
          <w:rFonts w:asciiTheme="minorHAnsi" w:hAnsiTheme="minorHAnsi" w:cstheme="minorHAnsi"/>
          <w:sz w:val="20"/>
          <w:szCs w:val="20"/>
        </w:rPr>
      </w:pPr>
      <w:r w:rsidRPr="000F7FB7">
        <w:rPr>
          <w:rFonts w:asciiTheme="minorHAnsi" w:hAnsiTheme="minorHAnsi" w:cstheme="minorHAnsi"/>
          <w:sz w:val="20"/>
          <w:szCs w:val="20"/>
        </w:rPr>
        <w:t>______________________________________________</w:t>
      </w:r>
      <w:r w:rsidR="00D50A22" w:rsidRPr="000F7FB7">
        <w:rPr>
          <w:rFonts w:asciiTheme="minorHAnsi" w:hAnsiTheme="minorHAnsi" w:cstheme="minorHAnsi"/>
          <w:sz w:val="20"/>
          <w:szCs w:val="20"/>
        </w:rPr>
        <w:t xml:space="preserve">, </w:t>
      </w:r>
      <w:r w:rsidR="00FB1223" w:rsidRPr="000F7FB7">
        <w:rPr>
          <w:rFonts w:asciiTheme="minorHAnsi" w:hAnsiTheme="minorHAnsi" w:cstheme="minorHAnsi"/>
          <w:sz w:val="20"/>
          <w:szCs w:val="20"/>
        </w:rPr>
        <w:t>именуем</w:t>
      </w:r>
      <w:r w:rsidR="00897D1C" w:rsidRPr="000F7FB7">
        <w:rPr>
          <w:rFonts w:asciiTheme="minorHAnsi" w:hAnsiTheme="minorHAnsi" w:cstheme="minorHAnsi"/>
          <w:sz w:val="20"/>
          <w:szCs w:val="20"/>
        </w:rPr>
        <w:t>ый</w:t>
      </w:r>
      <w:r w:rsidR="00FB1223" w:rsidRPr="000F7FB7">
        <w:rPr>
          <w:rFonts w:asciiTheme="minorHAnsi" w:hAnsiTheme="minorHAnsi" w:cstheme="minorHAnsi"/>
          <w:sz w:val="20"/>
          <w:szCs w:val="20"/>
        </w:rPr>
        <w:t xml:space="preserve"> в дальнейшем «Покупатель»,</w:t>
      </w:r>
      <w:r w:rsidR="00996713" w:rsidRPr="000F7FB7">
        <w:rPr>
          <w:rFonts w:asciiTheme="minorHAnsi" w:hAnsiTheme="minorHAnsi" w:cstheme="minorHAnsi"/>
          <w:color w:val="FF0000"/>
          <w:sz w:val="20"/>
          <w:szCs w:val="20"/>
        </w:rPr>
        <w:t xml:space="preserve"> </w:t>
      </w:r>
      <w:r w:rsidR="000C7FDF" w:rsidRPr="000F7FB7">
        <w:rPr>
          <w:rFonts w:asciiTheme="minorHAnsi" w:hAnsiTheme="minorHAnsi" w:cstheme="minorHAnsi"/>
          <w:sz w:val="20"/>
          <w:szCs w:val="20"/>
        </w:rPr>
        <w:t xml:space="preserve">с другой стороны, </w:t>
      </w:r>
      <w:r w:rsidR="003B6BB1" w:rsidRPr="000F7FB7">
        <w:rPr>
          <w:rFonts w:asciiTheme="minorHAnsi" w:hAnsiTheme="minorHAnsi" w:cstheme="minorHAnsi"/>
          <w:sz w:val="20"/>
          <w:szCs w:val="20"/>
        </w:rPr>
        <w:t xml:space="preserve">далее именуемые «Стороны», </w:t>
      </w:r>
      <w:r w:rsidR="000C7FDF" w:rsidRPr="000F7FB7">
        <w:rPr>
          <w:rFonts w:asciiTheme="minorHAnsi" w:hAnsiTheme="minorHAnsi" w:cstheme="minorHAnsi"/>
          <w:sz w:val="20"/>
          <w:szCs w:val="20"/>
        </w:rPr>
        <w:t>заключили настоящий Договор о нижеследующем</w:t>
      </w:r>
      <w:r w:rsidRPr="000F7FB7">
        <w:rPr>
          <w:rFonts w:asciiTheme="minorHAnsi" w:hAnsiTheme="minorHAnsi" w:cstheme="minorHAnsi"/>
          <w:sz w:val="20"/>
          <w:szCs w:val="20"/>
        </w:rPr>
        <w:t>.</w:t>
      </w:r>
    </w:p>
    <w:p w14:paraId="42A17FE4" w14:textId="77777777" w:rsidR="003E5D00" w:rsidRPr="000F7FB7" w:rsidRDefault="003E5D00" w:rsidP="00D50A22">
      <w:pPr>
        <w:jc w:val="both"/>
        <w:rPr>
          <w:rFonts w:asciiTheme="minorHAnsi" w:hAnsiTheme="minorHAnsi" w:cstheme="minorHAnsi"/>
          <w:sz w:val="20"/>
          <w:szCs w:val="20"/>
        </w:rPr>
      </w:pPr>
    </w:p>
    <w:p w14:paraId="203BCBAF" w14:textId="77777777" w:rsidR="00907148" w:rsidRPr="000F7FB7" w:rsidRDefault="00907148" w:rsidP="00940069">
      <w:pPr>
        <w:pStyle w:val="1"/>
        <w:ind w:firstLine="567"/>
        <w:rPr>
          <w:rFonts w:asciiTheme="minorHAnsi" w:hAnsiTheme="minorHAnsi" w:cstheme="minorHAnsi"/>
          <w:sz w:val="20"/>
          <w:szCs w:val="20"/>
        </w:rPr>
      </w:pPr>
      <w:r w:rsidRPr="000F7FB7">
        <w:rPr>
          <w:rFonts w:asciiTheme="minorHAnsi" w:hAnsiTheme="minorHAnsi" w:cstheme="minorHAnsi"/>
          <w:sz w:val="20"/>
          <w:szCs w:val="20"/>
        </w:rPr>
        <w:t xml:space="preserve">1. Предмет </w:t>
      </w:r>
      <w:r w:rsidR="00312843" w:rsidRPr="000F7FB7">
        <w:rPr>
          <w:rFonts w:asciiTheme="minorHAnsi" w:hAnsiTheme="minorHAnsi" w:cstheme="minorHAnsi"/>
          <w:sz w:val="20"/>
          <w:szCs w:val="20"/>
        </w:rPr>
        <w:t>Д</w:t>
      </w:r>
      <w:r w:rsidRPr="000F7FB7">
        <w:rPr>
          <w:rFonts w:asciiTheme="minorHAnsi" w:hAnsiTheme="minorHAnsi" w:cstheme="minorHAnsi"/>
          <w:sz w:val="20"/>
          <w:szCs w:val="20"/>
        </w:rPr>
        <w:t>оговора</w:t>
      </w:r>
    </w:p>
    <w:p w14:paraId="3101C740" w14:textId="77777777" w:rsidR="003D15EC" w:rsidRPr="000F7FB7" w:rsidRDefault="003D15EC" w:rsidP="00966034">
      <w:pPr>
        <w:autoSpaceDE w:val="0"/>
        <w:ind w:firstLine="360"/>
        <w:jc w:val="both"/>
        <w:rPr>
          <w:rFonts w:asciiTheme="minorHAnsi" w:eastAsia="Times New Roman CYR" w:hAnsiTheme="minorHAnsi" w:cstheme="minorHAnsi"/>
          <w:bCs/>
          <w:sz w:val="20"/>
          <w:szCs w:val="20"/>
        </w:rPr>
      </w:pPr>
      <w:r w:rsidRPr="000F7FB7">
        <w:rPr>
          <w:rFonts w:asciiTheme="minorHAnsi" w:eastAsia="Times New Roman CYR" w:hAnsiTheme="minorHAnsi" w:cstheme="minorHAnsi"/>
          <w:bCs/>
          <w:sz w:val="20"/>
          <w:szCs w:val="20"/>
        </w:rPr>
        <w:t>1.1. Продавец продает</w:t>
      </w:r>
      <w:r w:rsidR="00897D1C" w:rsidRPr="000F7FB7">
        <w:rPr>
          <w:rFonts w:asciiTheme="minorHAnsi" w:eastAsia="Times New Roman CYR" w:hAnsiTheme="minorHAnsi" w:cstheme="minorHAnsi"/>
          <w:bCs/>
          <w:sz w:val="20"/>
          <w:szCs w:val="20"/>
        </w:rPr>
        <w:t>, а Покупатель покупает путевку</w:t>
      </w:r>
      <w:r w:rsidR="00181066" w:rsidRPr="000F7FB7">
        <w:rPr>
          <w:rFonts w:asciiTheme="minorHAnsi" w:eastAsia="Times New Roman CYR" w:hAnsiTheme="minorHAnsi" w:cstheme="minorHAnsi"/>
          <w:bCs/>
          <w:sz w:val="20"/>
          <w:szCs w:val="20"/>
        </w:rPr>
        <w:t xml:space="preserve"> </w:t>
      </w:r>
      <w:r w:rsidR="00181066" w:rsidRPr="000F7FB7">
        <w:rPr>
          <w:rFonts w:asciiTheme="minorHAnsi" w:eastAsia="Times New Roman CYR" w:hAnsiTheme="minorHAnsi" w:cstheme="minorHAnsi"/>
          <w:bCs/>
          <w:sz w:val="20"/>
          <w:szCs w:val="20"/>
          <w:u w:val="single"/>
        </w:rPr>
        <w:t>серия АП №</w:t>
      </w:r>
      <w:r w:rsidR="00DE02CC" w:rsidRPr="000F7FB7">
        <w:rPr>
          <w:rFonts w:asciiTheme="minorHAnsi" w:eastAsia="Times New Roman CYR" w:hAnsiTheme="minorHAnsi" w:cstheme="minorHAnsi"/>
          <w:bCs/>
          <w:sz w:val="20"/>
          <w:szCs w:val="20"/>
        </w:rPr>
        <w:t>____________</w:t>
      </w:r>
      <w:r w:rsidR="00EB3A6B" w:rsidRPr="000F7FB7">
        <w:rPr>
          <w:rFonts w:asciiTheme="minorHAnsi" w:eastAsia="Times New Roman CYR" w:hAnsiTheme="minorHAnsi" w:cstheme="minorHAnsi"/>
          <w:bCs/>
          <w:sz w:val="20"/>
          <w:szCs w:val="20"/>
        </w:rPr>
        <w:t xml:space="preserve"> </w:t>
      </w:r>
      <w:r w:rsidR="009862B5" w:rsidRPr="000F7FB7">
        <w:rPr>
          <w:rFonts w:asciiTheme="minorHAnsi" w:eastAsia="Times New Roman CYR" w:hAnsiTheme="minorHAnsi" w:cstheme="minorHAnsi"/>
          <w:bCs/>
          <w:sz w:val="20"/>
          <w:szCs w:val="20"/>
        </w:rPr>
        <w:t xml:space="preserve">в </w:t>
      </w:r>
      <w:r w:rsidR="009862B5" w:rsidRPr="000F7FB7">
        <w:rPr>
          <w:rFonts w:asciiTheme="minorHAnsi" w:eastAsia="Times New Roman CYR" w:hAnsiTheme="minorHAnsi" w:cstheme="minorHAnsi"/>
          <w:bCs/>
          <w:sz w:val="20"/>
          <w:szCs w:val="20"/>
          <w:u w:val="single"/>
        </w:rPr>
        <w:t>Детск</w:t>
      </w:r>
      <w:r w:rsidR="00966034" w:rsidRPr="000F7FB7">
        <w:rPr>
          <w:rFonts w:asciiTheme="minorHAnsi" w:eastAsia="Times New Roman CYR" w:hAnsiTheme="minorHAnsi" w:cstheme="minorHAnsi"/>
          <w:bCs/>
          <w:sz w:val="20"/>
          <w:szCs w:val="20"/>
          <w:u w:val="single"/>
        </w:rPr>
        <w:t>ий</w:t>
      </w:r>
      <w:r w:rsidR="009862B5" w:rsidRPr="000F7FB7">
        <w:rPr>
          <w:rFonts w:asciiTheme="minorHAnsi" w:eastAsia="Times New Roman CYR" w:hAnsiTheme="minorHAnsi" w:cstheme="minorHAnsi"/>
          <w:bCs/>
          <w:sz w:val="20"/>
          <w:szCs w:val="20"/>
          <w:u w:val="single"/>
        </w:rPr>
        <w:t xml:space="preserve"> </w:t>
      </w:r>
      <w:r w:rsidR="00966034" w:rsidRPr="000F7FB7">
        <w:rPr>
          <w:rFonts w:asciiTheme="minorHAnsi" w:eastAsia="Times New Roman CYR" w:hAnsiTheme="minorHAnsi" w:cstheme="minorHAnsi"/>
          <w:bCs/>
          <w:sz w:val="20"/>
          <w:szCs w:val="20"/>
          <w:u w:val="single"/>
        </w:rPr>
        <w:t>оздоровительный центр</w:t>
      </w:r>
      <w:r w:rsidR="009862B5" w:rsidRPr="000F7FB7">
        <w:rPr>
          <w:rFonts w:asciiTheme="minorHAnsi" w:eastAsia="Times New Roman CYR" w:hAnsiTheme="minorHAnsi" w:cstheme="minorHAnsi"/>
          <w:bCs/>
          <w:sz w:val="20"/>
          <w:szCs w:val="20"/>
          <w:u w:val="single"/>
        </w:rPr>
        <w:t xml:space="preserve"> «</w:t>
      </w:r>
      <w:r w:rsidR="00966034" w:rsidRPr="000F7FB7">
        <w:rPr>
          <w:rFonts w:asciiTheme="minorHAnsi" w:eastAsia="Times New Roman CYR" w:hAnsiTheme="minorHAnsi" w:cstheme="minorHAnsi"/>
          <w:bCs/>
          <w:sz w:val="20"/>
          <w:szCs w:val="20"/>
          <w:u w:val="single"/>
        </w:rPr>
        <w:t>Алые паруса</w:t>
      </w:r>
      <w:r w:rsidR="009862B5" w:rsidRPr="000F7FB7">
        <w:rPr>
          <w:rFonts w:asciiTheme="minorHAnsi" w:eastAsia="Times New Roman CYR" w:hAnsiTheme="minorHAnsi" w:cstheme="minorHAnsi"/>
          <w:bCs/>
          <w:sz w:val="20"/>
          <w:szCs w:val="20"/>
          <w:u w:val="single"/>
        </w:rPr>
        <w:t>»</w:t>
      </w:r>
      <w:r w:rsidR="00966034" w:rsidRPr="000F7FB7">
        <w:rPr>
          <w:rFonts w:asciiTheme="minorHAnsi" w:eastAsia="Times New Roman CYR" w:hAnsiTheme="minorHAnsi" w:cstheme="minorHAnsi"/>
          <w:bCs/>
          <w:sz w:val="20"/>
          <w:szCs w:val="20"/>
          <w:u w:val="single"/>
        </w:rPr>
        <w:t>;</w:t>
      </w:r>
      <w:r w:rsidR="00897D1C" w:rsidRPr="000F7FB7">
        <w:rPr>
          <w:rFonts w:asciiTheme="minorHAnsi" w:eastAsia="Times New Roman CYR" w:hAnsiTheme="minorHAnsi" w:cstheme="minorHAnsi"/>
          <w:bCs/>
          <w:sz w:val="20"/>
          <w:szCs w:val="20"/>
          <w:u w:val="single"/>
        </w:rPr>
        <w:t xml:space="preserve"> расположенный по адресу Ивановская область, Родниковский район, д. Ворсин</w:t>
      </w:r>
      <w:r w:rsidR="00181066" w:rsidRPr="000F7FB7">
        <w:rPr>
          <w:rFonts w:asciiTheme="minorHAnsi" w:eastAsia="Times New Roman CYR" w:hAnsiTheme="minorHAnsi" w:cstheme="minorHAnsi"/>
          <w:bCs/>
          <w:sz w:val="20"/>
          <w:szCs w:val="20"/>
          <w:u w:val="single"/>
        </w:rPr>
        <w:t>о.</w:t>
      </w:r>
    </w:p>
    <w:p w14:paraId="2C45B173" w14:textId="77777777" w:rsidR="00181066" w:rsidRPr="000F7FB7" w:rsidRDefault="003D15EC" w:rsidP="00966034">
      <w:pPr>
        <w:ind w:firstLine="360"/>
        <w:jc w:val="both"/>
        <w:rPr>
          <w:rFonts w:asciiTheme="minorHAnsi" w:hAnsiTheme="minorHAnsi" w:cstheme="minorHAnsi"/>
          <w:sz w:val="20"/>
          <w:szCs w:val="20"/>
        </w:rPr>
      </w:pPr>
      <w:r w:rsidRPr="000F7FB7">
        <w:rPr>
          <w:rFonts w:asciiTheme="minorHAnsi" w:hAnsiTheme="minorHAnsi" w:cstheme="minorHAnsi"/>
          <w:sz w:val="20"/>
          <w:szCs w:val="20"/>
        </w:rPr>
        <w:t>1.2. Путевк</w:t>
      </w:r>
      <w:r w:rsidR="00897D1C" w:rsidRPr="000F7FB7">
        <w:rPr>
          <w:rFonts w:asciiTheme="minorHAnsi" w:hAnsiTheme="minorHAnsi" w:cstheme="minorHAnsi"/>
          <w:sz w:val="20"/>
          <w:szCs w:val="20"/>
        </w:rPr>
        <w:t>а являе</w:t>
      </w:r>
      <w:r w:rsidRPr="000F7FB7">
        <w:rPr>
          <w:rFonts w:asciiTheme="minorHAnsi" w:hAnsiTheme="minorHAnsi" w:cstheme="minorHAnsi"/>
          <w:sz w:val="20"/>
          <w:szCs w:val="20"/>
        </w:rPr>
        <w:t xml:space="preserve">тся безусловным обязательством </w:t>
      </w:r>
      <w:r w:rsidR="00966034" w:rsidRPr="000F7FB7">
        <w:rPr>
          <w:rFonts w:asciiTheme="minorHAnsi" w:eastAsia="Times New Roman CYR" w:hAnsiTheme="minorHAnsi" w:cstheme="minorHAnsi"/>
          <w:bCs/>
          <w:sz w:val="20"/>
          <w:szCs w:val="20"/>
          <w:u w:val="single"/>
        </w:rPr>
        <w:t>Детского оздоровительного центра «Алые паруса»</w:t>
      </w:r>
      <w:r w:rsidRPr="000F7FB7">
        <w:rPr>
          <w:rFonts w:asciiTheme="minorHAnsi" w:hAnsiTheme="minorHAnsi" w:cstheme="minorHAnsi"/>
          <w:sz w:val="20"/>
          <w:szCs w:val="20"/>
        </w:rPr>
        <w:t xml:space="preserve"> обеспечить организацию полноценного отдыха и содержательного досуга </w:t>
      </w:r>
      <w:r w:rsidR="00897D1C" w:rsidRPr="000F7FB7">
        <w:rPr>
          <w:rFonts w:asciiTheme="minorHAnsi" w:hAnsiTheme="minorHAnsi" w:cstheme="minorHAnsi"/>
          <w:sz w:val="20"/>
          <w:szCs w:val="20"/>
        </w:rPr>
        <w:t>ребёнка</w:t>
      </w:r>
    </w:p>
    <w:p w14:paraId="08B56265" w14:textId="0B9C78E4" w:rsidR="00EB3A6B" w:rsidRPr="000F7FB7" w:rsidRDefault="00181066" w:rsidP="00181066">
      <w:pPr>
        <w:jc w:val="both"/>
        <w:rPr>
          <w:rFonts w:asciiTheme="minorHAnsi" w:hAnsiTheme="minorHAnsi" w:cstheme="minorHAnsi"/>
          <w:sz w:val="20"/>
          <w:szCs w:val="20"/>
        </w:rPr>
      </w:pPr>
      <w:r w:rsidRPr="000F7FB7">
        <w:rPr>
          <w:rFonts w:asciiTheme="minorHAnsi" w:hAnsiTheme="minorHAnsi" w:cstheme="minorHAnsi"/>
          <w:sz w:val="20"/>
          <w:szCs w:val="20"/>
        </w:rPr>
        <w:t>__________________________________________________________________</w:t>
      </w:r>
      <w:r w:rsidR="00463AE5" w:rsidRPr="000F7FB7">
        <w:rPr>
          <w:rFonts w:asciiTheme="minorHAnsi" w:hAnsiTheme="minorHAnsi" w:cstheme="minorHAnsi"/>
          <w:sz w:val="20"/>
          <w:szCs w:val="20"/>
        </w:rPr>
        <w:t>__________</w:t>
      </w:r>
      <w:r w:rsidRPr="000F7FB7">
        <w:rPr>
          <w:rFonts w:asciiTheme="minorHAnsi" w:hAnsiTheme="minorHAnsi" w:cstheme="minorHAnsi"/>
          <w:sz w:val="20"/>
          <w:szCs w:val="20"/>
        </w:rPr>
        <w:t>_</w:t>
      </w:r>
      <w:r w:rsidR="003D15EC" w:rsidRPr="000F7FB7">
        <w:rPr>
          <w:rFonts w:asciiTheme="minorHAnsi" w:hAnsiTheme="minorHAnsi" w:cstheme="minorHAnsi"/>
          <w:sz w:val="20"/>
          <w:szCs w:val="20"/>
        </w:rPr>
        <w:t xml:space="preserve"> в </w:t>
      </w:r>
      <w:r w:rsidR="00745F8B" w:rsidRPr="000F7FB7">
        <w:rPr>
          <w:rFonts w:asciiTheme="minorHAnsi" w:hAnsiTheme="minorHAnsi" w:cstheme="minorHAnsi"/>
          <w:sz w:val="20"/>
          <w:szCs w:val="20"/>
        </w:rPr>
        <w:t>_</w:t>
      </w:r>
      <w:r w:rsidR="00215AB5" w:rsidRPr="000F7FB7">
        <w:rPr>
          <w:rFonts w:asciiTheme="minorHAnsi" w:hAnsiTheme="minorHAnsi" w:cstheme="minorHAnsi"/>
          <w:sz w:val="20"/>
          <w:szCs w:val="20"/>
        </w:rPr>
        <w:t>__</w:t>
      </w:r>
      <w:r w:rsidR="00745F8B" w:rsidRPr="000F7FB7">
        <w:rPr>
          <w:rFonts w:asciiTheme="minorHAnsi" w:hAnsiTheme="minorHAnsi" w:cstheme="minorHAnsi"/>
          <w:sz w:val="20"/>
          <w:szCs w:val="20"/>
        </w:rPr>
        <w:t xml:space="preserve">_ смену </w:t>
      </w:r>
      <w:r w:rsidR="003D15EC" w:rsidRPr="000F7FB7">
        <w:rPr>
          <w:rFonts w:asciiTheme="minorHAnsi" w:hAnsiTheme="minorHAnsi" w:cstheme="minorHAnsi"/>
          <w:sz w:val="20"/>
          <w:szCs w:val="20"/>
        </w:rPr>
        <w:t>20</w:t>
      </w:r>
      <w:r w:rsidR="006F51AB" w:rsidRPr="000F7FB7">
        <w:rPr>
          <w:rFonts w:asciiTheme="minorHAnsi" w:hAnsiTheme="minorHAnsi" w:cstheme="minorHAnsi"/>
          <w:sz w:val="20"/>
          <w:szCs w:val="20"/>
        </w:rPr>
        <w:t>2__</w:t>
      </w:r>
      <w:r w:rsidR="003D15EC" w:rsidRPr="000F7FB7">
        <w:rPr>
          <w:rFonts w:asciiTheme="minorHAnsi" w:hAnsiTheme="minorHAnsi" w:cstheme="minorHAnsi"/>
          <w:sz w:val="20"/>
          <w:szCs w:val="20"/>
        </w:rPr>
        <w:t xml:space="preserve"> год</w:t>
      </w:r>
      <w:r w:rsidR="00745F8B" w:rsidRPr="000F7FB7">
        <w:rPr>
          <w:rFonts w:asciiTheme="minorHAnsi" w:hAnsiTheme="minorHAnsi" w:cstheme="minorHAnsi"/>
          <w:sz w:val="20"/>
          <w:szCs w:val="20"/>
        </w:rPr>
        <w:t>а</w:t>
      </w:r>
      <w:r w:rsidR="00EB3A6B" w:rsidRPr="000F7FB7">
        <w:rPr>
          <w:rFonts w:asciiTheme="minorHAnsi" w:hAnsiTheme="minorHAnsi" w:cstheme="minorHAnsi"/>
          <w:sz w:val="20"/>
          <w:szCs w:val="20"/>
        </w:rPr>
        <w:t>.</w:t>
      </w:r>
    </w:p>
    <w:p w14:paraId="0CD6782E" w14:textId="7D9316C0" w:rsidR="006F51AB" w:rsidRPr="000F7FB7" w:rsidRDefault="006F51AB" w:rsidP="00181066">
      <w:pPr>
        <w:jc w:val="both"/>
        <w:rPr>
          <w:rFonts w:asciiTheme="minorHAnsi" w:hAnsiTheme="minorHAnsi" w:cstheme="minorHAnsi"/>
          <w:sz w:val="20"/>
          <w:szCs w:val="20"/>
        </w:rPr>
      </w:pPr>
      <w:r w:rsidRPr="000F7FB7">
        <w:rPr>
          <w:rFonts w:asciiTheme="minorHAnsi" w:hAnsiTheme="minorHAnsi" w:cstheme="minorHAnsi"/>
          <w:sz w:val="20"/>
          <w:szCs w:val="20"/>
        </w:rPr>
        <w:tab/>
      </w:r>
      <w:r w:rsidRPr="000F7FB7">
        <w:rPr>
          <w:rFonts w:asciiTheme="minorHAnsi" w:hAnsiTheme="minorHAnsi" w:cstheme="minorHAnsi"/>
          <w:sz w:val="20"/>
          <w:szCs w:val="20"/>
        </w:rPr>
        <w:tab/>
      </w:r>
      <w:r w:rsidRPr="000F7FB7">
        <w:rPr>
          <w:rFonts w:asciiTheme="minorHAnsi" w:hAnsiTheme="minorHAnsi" w:cstheme="minorHAnsi"/>
          <w:sz w:val="20"/>
          <w:szCs w:val="20"/>
        </w:rPr>
        <w:tab/>
      </w:r>
      <w:r w:rsidRPr="000F7FB7">
        <w:rPr>
          <w:rFonts w:asciiTheme="minorHAnsi" w:hAnsiTheme="minorHAnsi" w:cstheme="minorHAnsi"/>
          <w:sz w:val="20"/>
          <w:szCs w:val="20"/>
        </w:rPr>
        <w:tab/>
        <w:t>(фамилия, имя, отчество ребёнка)</w:t>
      </w:r>
    </w:p>
    <w:p w14:paraId="318C7976" w14:textId="012019AB" w:rsidR="003D15EC" w:rsidRPr="000F7FB7" w:rsidRDefault="003D15EC" w:rsidP="00966034">
      <w:pPr>
        <w:ind w:firstLine="360"/>
        <w:jc w:val="both"/>
        <w:rPr>
          <w:rFonts w:asciiTheme="minorHAnsi" w:hAnsiTheme="minorHAnsi" w:cstheme="minorHAnsi"/>
          <w:sz w:val="20"/>
          <w:szCs w:val="20"/>
        </w:rPr>
      </w:pPr>
      <w:r w:rsidRPr="000F7FB7">
        <w:rPr>
          <w:rFonts w:asciiTheme="minorHAnsi" w:hAnsiTheme="minorHAnsi" w:cstheme="minorHAnsi"/>
          <w:sz w:val="20"/>
          <w:szCs w:val="20"/>
        </w:rPr>
        <w:t>1.3. На момент заезда в Це</w:t>
      </w:r>
      <w:r w:rsidR="00966034" w:rsidRPr="000F7FB7">
        <w:rPr>
          <w:rFonts w:asciiTheme="minorHAnsi" w:hAnsiTheme="minorHAnsi" w:cstheme="minorHAnsi"/>
          <w:sz w:val="20"/>
          <w:szCs w:val="20"/>
        </w:rPr>
        <w:t>нтр,</w:t>
      </w:r>
      <w:r w:rsidR="006F51AB" w:rsidRPr="000F7FB7">
        <w:rPr>
          <w:rFonts w:asciiTheme="minorHAnsi" w:hAnsiTheme="minorHAnsi" w:cstheme="minorHAnsi"/>
          <w:sz w:val="20"/>
          <w:szCs w:val="20"/>
        </w:rPr>
        <w:t xml:space="preserve"> ребёнок должен</w:t>
      </w:r>
      <w:r w:rsidR="00966034" w:rsidRPr="000F7FB7">
        <w:rPr>
          <w:rFonts w:asciiTheme="minorHAnsi" w:hAnsiTheme="minorHAnsi" w:cstheme="minorHAnsi"/>
          <w:sz w:val="20"/>
          <w:szCs w:val="20"/>
        </w:rPr>
        <w:t xml:space="preserve"> иметь следующие документы:</w:t>
      </w:r>
    </w:p>
    <w:p w14:paraId="47855D22" w14:textId="07F2D029" w:rsidR="00CA44C2" w:rsidRPr="000F7FB7" w:rsidRDefault="00CA44C2" w:rsidP="00966034">
      <w:pPr>
        <w:ind w:firstLine="360"/>
        <w:jc w:val="both"/>
        <w:rPr>
          <w:rFonts w:asciiTheme="minorHAnsi" w:hAnsiTheme="minorHAnsi" w:cstheme="minorHAnsi"/>
          <w:sz w:val="20"/>
          <w:szCs w:val="20"/>
        </w:rPr>
      </w:pPr>
      <w:r w:rsidRPr="000F7FB7">
        <w:rPr>
          <w:rFonts w:asciiTheme="minorHAnsi" w:hAnsiTheme="minorHAnsi" w:cstheme="minorHAnsi"/>
          <w:sz w:val="20"/>
          <w:szCs w:val="20"/>
        </w:rPr>
        <w:t>- заполненный бланк путёвки в ДОЦ "Алые паруса", с наличием подписи законного представителя.</w:t>
      </w:r>
      <w:r w:rsidRPr="000F7FB7">
        <w:rPr>
          <w:rFonts w:asciiTheme="minorHAnsi" w:hAnsiTheme="minorHAnsi" w:cstheme="minorHAnsi"/>
          <w:sz w:val="20"/>
          <w:szCs w:val="20"/>
        </w:rPr>
        <w:br/>
        <w:t>Ответственность за оформление бланка и достоверность подписи одного из родителей (законного представителя) несут указанные лица</w:t>
      </w:r>
    </w:p>
    <w:p w14:paraId="751C6341" w14:textId="77777777" w:rsidR="003D15EC" w:rsidRPr="000F7FB7" w:rsidRDefault="003D15EC" w:rsidP="00966034">
      <w:pPr>
        <w:ind w:firstLine="360"/>
        <w:jc w:val="both"/>
        <w:rPr>
          <w:rFonts w:asciiTheme="minorHAnsi" w:hAnsiTheme="minorHAnsi" w:cstheme="minorHAnsi"/>
          <w:sz w:val="20"/>
          <w:szCs w:val="20"/>
        </w:rPr>
      </w:pPr>
      <w:r w:rsidRPr="000F7FB7">
        <w:rPr>
          <w:rFonts w:asciiTheme="minorHAnsi" w:hAnsiTheme="minorHAnsi" w:cstheme="minorHAnsi"/>
          <w:sz w:val="20"/>
          <w:szCs w:val="20"/>
        </w:rPr>
        <w:t>- медицинская справка установленного образца (форма № 079/у), оформленную в лечебно- профилактическом учреждении по месту жительства ребенка с отсутствием противопоказаний для пребывания в детских оздоровительных учреждениях;</w:t>
      </w:r>
    </w:p>
    <w:p w14:paraId="5D18A814" w14:textId="77777777" w:rsidR="003D15EC" w:rsidRPr="000F7FB7" w:rsidRDefault="003D15EC" w:rsidP="00966034">
      <w:pPr>
        <w:ind w:firstLine="360"/>
        <w:jc w:val="both"/>
        <w:rPr>
          <w:rFonts w:asciiTheme="minorHAnsi" w:hAnsiTheme="minorHAnsi" w:cstheme="minorHAnsi"/>
          <w:sz w:val="20"/>
          <w:szCs w:val="20"/>
        </w:rPr>
      </w:pPr>
      <w:r w:rsidRPr="000F7FB7">
        <w:rPr>
          <w:rFonts w:asciiTheme="minorHAnsi" w:hAnsiTheme="minorHAnsi" w:cstheme="minorHAnsi"/>
          <w:sz w:val="20"/>
          <w:szCs w:val="20"/>
        </w:rPr>
        <w:t>- справку о санитарно-эпидемиологическом благополучии, оформленную не ранее, чем за три дня до отъезда ребенка в Центр;</w:t>
      </w:r>
    </w:p>
    <w:p w14:paraId="15F4DDA9" w14:textId="77777777" w:rsidR="003D15EC" w:rsidRPr="000F7FB7" w:rsidRDefault="003D15EC" w:rsidP="00966034">
      <w:pPr>
        <w:ind w:firstLine="360"/>
        <w:jc w:val="both"/>
        <w:rPr>
          <w:rFonts w:asciiTheme="minorHAnsi" w:hAnsiTheme="minorHAnsi" w:cstheme="minorHAnsi"/>
          <w:sz w:val="20"/>
          <w:szCs w:val="20"/>
        </w:rPr>
      </w:pPr>
      <w:r w:rsidRPr="000F7FB7">
        <w:rPr>
          <w:rFonts w:asciiTheme="minorHAnsi" w:hAnsiTheme="minorHAnsi" w:cstheme="minorHAnsi"/>
          <w:sz w:val="20"/>
          <w:szCs w:val="20"/>
        </w:rPr>
        <w:t>- копию страхового медицинского полиса ребенка;</w:t>
      </w:r>
    </w:p>
    <w:p w14:paraId="6DE8606D" w14:textId="77777777" w:rsidR="003D15EC" w:rsidRPr="000F7FB7" w:rsidRDefault="003D15EC" w:rsidP="00966034">
      <w:pPr>
        <w:ind w:firstLine="360"/>
        <w:jc w:val="both"/>
        <w:rPr>
          <w:rFonts w:asciiTheme="minorHAnsi" w:hAnsiTheme="minorHAnsi" w:cstheme="minorHAnsi"/>
          <w:sz w:val="20"/>
          <w:szCs w:val="20"/>
        </w:rPr>
      </w:pPr>
      <w:r w:rsidRPr="000F7FB7">
        <w:rPr>
          <w:rFonts w:asciiTheme="minorHAnsi" w:hAnsiTheme="minorHAnsi" w:cstheme="minorHAnsi"/>
          <w:sz w:val="20"/>
          <w:szCs w:val="20"/>
        </w:rPr>
        <w:t>- копию свидетельства о рождении ребенка. В случае достижения ребенком 14 летнего возраста – копию паспорта ребенка (титульн</w:t>
      </w:r>
      <w:r w:rsidR="00966034" w:rsidRPr="000F7FB7">
        <w:rPr>
          <w:rFonts w:asciiTheme="minorHAnsi" w:hAnsiTheme="minorHAnsi" w:cstheme="minorHAnsi"/>
          <w:sz w:val="20"/>
          <w:szCs w:val="20"/>
        </w:rPr>
        <w:t>ая страница, место регистрации).</w:t>
      </w:r>
    </w:p>
    <w:p w14:paraId="4120AB47" w14:textId="77777777" w:rsidR="003E5D00" w:rsidRPr="000F7FB7" w:rsidRDefault="003E5D00" w:rsidP="003D15EC">
      <w:pPr>
        <w:autoSpaceDE w:val="0"/>
        <w:spacing w:line="276" w:lineRule="auto"/>
        <w:ind w:firstLine="360"/>
        <w:jc w:val="center"/>
        <w:rPr>
          <w:rFonts w:asciiTheme="minorHAnsi" w:eastAsia="Times New Roman CYR" w:hAnsiTheme="minorHAnsi" w:cstheme="minorHAnsi"/>
          <w:b/>
          <w:bCs/>
          <w:sz w:val="20"/>
          <w:szCs w:val="20"/>
        </w:rPr>
      </w:pPr>
    </w:p>
    <w:p w14:paraId="06C8331B" w14:textId="48B41F46" w:rsidR="003D15EC" w:rsidRPr="000F7FB7" w:rsidRDefault="003D15EC" w:rsidP="003D15EC">
      <w:pPr>
        <w:autoSpaceDE w:val="0"/>
        <w:spacing w:line="276" w:lineRule="auto"/>
        <w:ind w:firstLine="360"/>
        <w:jc w:val="center"/>
        <w:rPr>
          <w:rFonts w:asciiTheme="minorHAnsi" w:eastAsia="Times New Roman CYR" w:hAnsiTheme="minorHAnsi" w:cstheme="minorHAnsi"/>
          <w:b/>
          <w:bCs/>
          <w:sz w:val="20"/>
          <w:szCs w:val="20"/>
        </w:rPr>
      </w:pPr>
      <w:r w:rsidRPr="000F7FB7">
        <w:rPr>
          <w:rFonts w:asciiTheme="minorHAnsi" w:eastAsia="Times New Roman CYR" w:hAnsiTheme="minorHAnsi" w:cstheme="minorHAnsi"/>
          <w:b/>
          <w:bCs/>
          <w:sz w:val="20"/>
          <w:szCs w:val="20"/>
        </w:rPr>
        <w:t>2. Обязательства Покупателя</w:t>
      </w:r>
    </w:p>
    <w:p w14:paraId="495D4FE0" w14:textId="77777777" w:rsidR="003D15EC" w:rsidRPr="000F7FB7" w:rsidRDefault="003D15EC" w:rsidP="00EE0AA7">
      <w:pPr>
        <w:autoSpaceDE w:val="0"/>
        <w:spacing w:line="276" w:lineRule="auto"/>
        <w:ind w:firstLine="426"/>
        <w:rPr>
          <w:rFonts w:asciiTheme="minorHAnsi" w:eastAsia="Times New Roman CYR" w:hAnsiTheme="minorHAnsi" w:cstheme="minorHAnsi"/>
          <w:bCs/>
          <w:sz w:val="20"/>
          <w:szCs w:val="20"/>
        </w:rPr>
      </w:pPr>
      <w:r w:rsidRPr="000F7FB7">
        <w:rPr>
          <w:rFonts w:asciiTheme="minorHAnsi" w:eastAsia="Times New Roman CYR" w:hAnsiTheme="minorHAnsi" w:cstheme="minorHAnsi"/>
          <w:bCs/>
          <w:sz w:val="20"/>
          <w:szCs w:val="20"/>
        </w:rPr>
        <w:t>2.1. В соответствии с предметом настоящего договора Покупатель обязуется:</w:t>
      </w:r>
    </w:p>
    <w:p w14:paraId="1BCE1FA4" w14:textId="77777777" w:rsidR="003D15EC" w:rsidRPr="000F7FB7" w:rsidRDefault="003D15EC" w:rsidP="005B3410">
      <w:pPr>
        <w:pStyle w:val="aa"/>
        <w:spacing w:after="0"/>
        <w:ind w:left="0" w:firstLine="708"/>
        <w:jc w:val="both"/>
        <w:rPr>
          <w:rFonts w:asciiTheme="minorHAnsi" w:hAnsiTheme="minorHAnsi" w:cstheme="minorHAnsi"/>
          <w:sz w:val="20"/>
          <w:szCs w:val="20"/>
        </w:rPr>
      </w:pPr>
      <w:r w:rsidRPr="000F7FB7">
        <w:rPr>
          <w:rFonts w:asciiTheme="minorHAnsi" w:hAnsiTheme="minorHAnsi" w:cstheme="minorHAnsi"/>
          <w:sz w:val="20"/>
          <w:szCs w:val="20"/>
        </w:rPr>
        <w:t xml:space="preserve">2.1.1. </w:t>
      </w:r>
      <w:r w:rsidR="00897D1C" w:rsidRPr="000F7FB7">
        <w:rPr>
          <w:rFonts w:asciiTheme="minorHAnsi" w:hAnsiTheme="minorHAnsi" w:cstheme="minorHAnsi"/>
          <w:sz w:val="20"/>
          <w:szCs w:val="20"/>
        </w:rPr>
        <w:t xml:space="preserve">Оплатить стоимость путёвки в сумме </w:t>
      </w:r>
      <w:r w:rsidR="00463AE5" w:rsidRPr="000F7FB7">
        <w:rPr>
          <w:rFonts w:asciiTheme="minorHAnsi" w:hAnsiTheme="minorHAnsi" w:cstheme="minorHAnsi"/>
          <w:sz w:val="20"/>
          <w:szCs w:val="20"/>
        </w:rPr>
        <w:t>_____________</w:t>
      </w:r>
      <w:r w:rsidR="00897D1C" w:rsidRPr="000F7FB7">
        <w:rPr>
          <w:rFonts w:asciiTheme="minorHAnsi" w:hAnsiTheme="minorHAnsi" w:cstheme="minorHAnsi"/>
          <w:sz w:val="20"/>
          <w:szCs w:val="20"/>
        </w:rPr>
        <w:t xml:space="preserve"> </w:t>
      </w:r>
      <w:r w:rsidR="00181066" w:rsidRPr="000F7FB7">
        <w:rPr>
          <w:rFonts w:asciiTheme="minorHAnsi" w:hAnsiTheme="minorHAnsi" w:cstheme="minorHAnsi"/>
          <w:sz w:val="20"/>
          <w:szCs w:val="20"/>
        </w:rPr>
        <w:t>(</w:t>
      </w:r>
      <w:r w:rsidR="00463AE5" w:rsidRPr="000F7FB7">
        <w:rPr>
          <w:rFonts w:asciiTheme="minorHAnsi" w:hAnsiTheme="minorHAnsi" w:cstheme="minorHAnsi"/>
          <w:sz w:val="20"/>
          <w:szCs w:val="20"/>
        </w:rPr>
        <w:t>___</w:t>
      </w:r>
      <w:r w:rsidR="00215AB5" w:rsidRPr="000F7FB7">
        <w:rPr>
          <w:rFonts w:asciiTheme="minorHAnsi" w:hAnsiTheme="minorHAnsi" w:cstheme="minorHAnsi"/>
          <w:sz w:val="20"/>
          <w:szCs w:val="20"/>
        </w:rPr>
        <w:t xml:space="preserve">____________________________________) </w:t>
      </w:r>
      <w:r w:rsidR="005B3410" w:rsidRPr="000F7FB7">
        <w:rPr>
          <w:rFonts w:asciiTheme="minorHAnsi" w:hAnsiTheme="minorHAnsi" w:cstheme="minorHAnsi"/>
          <w:sz w:val="20"/>
          <w:szCs w:val="20"/>
        </w:rPr>
        <w:t xml:space="preserve">рублей, </w:t>
      </w:r>
      <w:r w:rsidR="00F71CFD" w:rsidRPr="000F7FB7">
        <w:rPr>
          <w:rFonts w:asciiTheme="minorHAnsi" w:hAnsiTheme="minorHAnsi" w:cstheme="minorHAnsi"/>
          <w:sz w:val="20"/>
          <w:szCs w:val="20"/>
        </w:rPr>
        <w:t xml:space="preserve">до </w:t>
      </w:r>
      <w:r w:rsidR="008D3606" w:rsidRPr="000F7FB7">
        <w:rPr>
          <w:rFonts w:asciiTheme="minorHAnsi" w:hAnsiTheme="minorHAnsi" w:cstheme="minorHAnsi"/>
          <w:sz w:val="20"/>
          <w:szCs w:val="20"/>
        </w:rPr>
        <w:t>момента заезда ребёнка в ДОЦ.</w:t>
      </w:r>
    </w:p>
    <w:p w14:paraId="4DA09332" w14:textId="77777777" w:rsidR="008D3606" w:rsidRPr="000F7FB7" w:rsidRDefault="008D3606" w:rsidP="005B3410">
      <w:pPr>
        <w:pStyle w:val="aa"/>
        <w:spacing w:after="0"/>
        <w:ind w:left="0" w:firstLine="708"/>
        <w:jc w:val="both"/>
        <w:rPr>
          <w:rFonts w:asciiTheme="minorHAnsi" w:hAnsiTheme="minorHAnsi" w:cstheme="minorHAnsi"/>
          <w:sz w:val="20"/>
          <w:szCs w:val="20"/>
        </w:rPr>
      </w:pPr>
      <w:r w:rsidRPr="000F7FB7">
        <w:rPr>
          <w:rFonts w:asciiTheme="minorHAnsi" w:hAnsiTheme="minorHAnsi" w:cstheme="minorHAnsi"/>
          <w:sz w:val="20"/>
          <w:szCs w:val="20"/>
        </w:rPr>
        <w:t>2.1.2. Доставить ребёнка в ДОЦ за счёт собственных сил и средств к началу смены.</w:t>
      </w:r>
    </w:p>
    <w:p w14:paraId="243BBCFB" w14:textId="77777777" w:rsidR="003D15EC" w:rsidRPr="000F7FB7" w:rsidRDefault="003D15EC" w:rsidP="00EE0AA7">
      <w:pPr>
        <w:tabs>
          <w:tab w:val="left" w:pos="360"/>
          <w:tab w:val="left" w:pos="1418"/>
        </w:tabs>
        <w:ind w:firstLine="708"/>
        <w:jc w:val="both"/>
        <w:rPr>
          <w:rFonts w:asciiTheme="minorHAnsi" w:hAnsiTheme="minorHAnsi" w:cstheme="minorHAnsi"/>
          <w:sz w:val="20"/>
          <w:szCs w:val="20"/>
        </w:rPr>
      </w:pPr>
      <w:r w:rsidRPr="000F7FB7">
        <w:rPr>
          <w:rFonts w:asciiTheme="minorHAnsi" w:hAnsiTheme="minorHAnsi" w:cstheme="minorHAnsi"/>
          <w:sz w:val="20"/>
          <w:szCs w:val="20"/>
        </w:rPr>
        <w:t xml:space="preserve">2.1.2. Проинформировать </w:t>
      </w:r>
      <w:r w:rsidR="00897D1C" w:rsidRPr="000F7FB7">
        <w:rPr>
          <w:rFonts w:asciiTheme="minorHAnsi" w:hAnsiTheme="minorHAnsi" w:cstheme="minorHAnsi"/>
          <w:sz w:val="20"/>
          <w:szCs w:val="20"/>
        </w:rPr>
        <w:t>ребёнка</w:t>
      </w:r>
      <w:r w:rsidRPr="000F7FB7">
        <w:rPr>
          <w:rFonts w:asciiTheme="minorHAnsi" w:hAnsiTheme="minorHAnsi" w:cstheme="minorHAnsi"/>
          <w:sz w:val="20"/>
          <w:szCs w:val="20"/>
        </w:rPr>
        <w:t xml:space="preserve"> о правилах поведения и пребывания в </w:t>
      </w:r>
      <w:r w:rsidR="00EE0AA7" w:rsidRPr="000F7FB7">
        <w:rPr>
          <w:rFonts w:asciiTheme="minorHAnsi" w:hAnsiTheme="minorHAnsi" w:cstheme="minorHAnsi"/>
          <w:sz w:val="20"/>
          <w:szCs w:val="20"/>
        </w:rPr>
        <w:t>Д</w:t>
      </w:r>
      <w:r w:rsidRPr="000F7FB7">
        <w:rPr>
          <w:rFonts w:asciiTheme="minorHAnsi" w:hAnsiTheme="minorHAnsi" w:cstheme="minorHAnsi"/>
          <w:sz w:val="20"/>
          <w:szCs w:val="20"/>
        </w:rPr>
        <w:t>ОЦ «</w:t>
      </w:r>
      <w:r w:rsidR="00EE0AA7" w:rsidRPr="000F7FB7">
        <w:rPr>
          <w:rFonts w:asciiTheme="minorHAnsi" w:hAnsiTheme="minorHAnsi" w:cstheme="minorHAnsi"/>
          <w:sz w:val="20"/>
          <w:szCs w:val="20"/>
        </w:rPr>
        <w:t>Алые паруса</w:t>
      </w:r>
      <w:r w:rsidRPr="000F7FB7">
        <w:rPr>
          <w:rFonts w:asciiTheme="minorHAnsi" w:hAnsiTheme="minorHAnsi" w:cstheme="minorHAnsi"/>
          <w:sz w:val="20"/>
          <w:szCs w:val="20"/>
        </w:rPr>
        <w:t>», установленных Продавцом.</w:t>
      </w:r>
    </w:p>
    <w:p w14:paraId="22CDBE87" w14:textId="77777777" w:rsidR="003D15EC" w:rsidRPr="000F7FB7" w:rsidRDefault="003D15EC" w:rsidP="00EE0AA7">
      <w:pPr>
        <w:ind w:firstLine="708"/>
        <w:jc w:val="both"/>
        <w:rPr>
          <w:rFonts w:asciiTheme="minorHAnsi" w:hAnsiTheme="minorHAnsi" w:cstheme="minorHAnsi"/>
          <w:sz w:val="20"/>
          <w:szCs w:val="20"/>
        </w:rPr>
      </w:pPr>
      <w:r w:rsidRPr="000F7FB7">
        <w:rPr>
          <w:rFonts w:asciiTheme="minorHAnsi" w:hAnsiTheme="minorHAnsi" w:cstheme="minorHAnsi"/>
          <w:sz w:val="20"/>
          <w:szCs w:val="20"/>
        </w:rPr>
        <w:t xml:space="preserve">2.1.3. При заезде </w:t>
      </w:r>
      <w:r w:rsidR="00897D1C" w:rsidRPr="000F7FB7">
        <w:rPr>
          <w:rFonts w:asciiTheme="minorHAnsi" w:hAnsiTheme="minorHAnsi" w:cstheme="minorHAnsi"/>
          <w:sz w:val="20"/>
          <w:szCs w:val="20"/>
        </w:rPr>
        <w:t>ребёнка</w:t>
      </w:r>
      <w:r w:rsidRPr="000F7FB7">
        <w:rPr>
          <w:rFonts w:asciiTheme="minorHAnsi" w:hAnsiTheme="minorHAnsi" w:cstheme="minorHAnsi"/>
          <w:sz w:val="20"/>
          <w:szCs w:val="20"/>
        </w:rPr>
        <w:t xml:space="preserve"> предоставить Продавцу бланк путевк</w:t>
      </w:r>
      <w:r w:rsidR="00897D1C" w:rsidRPr="000F7FB7">
        <w:rPr>
          <w:rFonts w:asciiTheme="minorHAnsi" w:hAnsiTheme="minorHAnsi" w:cstheme="minorHAnsi"/>
          <w:sz w:val="20"/>
          <w:szCs w:val="20"/>
        </w:rPr>
        <w:t>и</w:t>
      </w:r>
      <w:r w:rsidRPr="000F7FB7">
        <w:rPr>
          <w:rFonts w:asciiTheme="minorHAnsi" w:hAnsiTheme="minorHAnsi" w:cstheme="minorHAnsi"/>
          <w:sz w:val="20"/>
          <w:szCs w:val="20"/>
        </w:rPr>
        <w:t xml:space="preserve"> с контактными телефонами и подписями родителя (законного представителя) об ознакомлении и согласии с условиями пребывания и участия реб</w:t>
      </w:r>
      <w:r w:rsidR="00897D1C" w:rsidRPr="000F7FB7">
        <w:rPr>
          <w:rFonts w:asciiTheme="minorHAnsi" w:hAnsiTheme="minorHAnsi" w:cstheme="minorHAnsi"/>
          <w:sz w:val="20"/>
          <w:szCs w:val="20"/>
        </w:rPr>
        <w:t>ё</w:t>
      </w:r>
      <w:r w:rsidRPr="000F7FB7">
        <w:rPr>
          <w:rFonts w:asciiTheme="minorHAnsi" w:hAnsiTheme="minorHAnsi" w:cstheme="minorHAnsi"/>
          <w:sz w:val="20"/>
          <w:szCs w:val="20"/>
        </w:rPr>
        <w:t xml:space="preserve">нка в программе </w:t>
      </w:r>
      <w:r w:rsidR="00EE0AA7" w:rsidRPr="000F7FB7">
        <w:rPr>
          <w:rFonts w:asciiTheme="minorHAnsi" w:hAnsiTheme="minorHAnsi" w:cstheme="minorHAnsi"/>
          <w:sz w:val="20"/>
          <w:szCs w:val="20"/>
        </w:rPr>
        <w:t>ДОЦ «Алые паруса»</w:t>
      </w:r>
      <w:r w:rsidRPr="000F7FB7">
        <w:rPr>
          <w:rFonts w:asciiTheme="minorHAnsi" w:hAnsiTheme="minorHAnsi" w:cstheme="minorHAnsi"/>
          <w:sz w:val="20"/>
          <w:szCs w:val="20"/>
        </w:rPr>
        <w:t>.</w:t>
      </w:r>
    </w:p>
    <w:p w14:paraId="4A13169C" w14:textId="77777777" w:rsidR="003D15EC" w:rsidRPr="000F7FB7" w:rsidRDefault="00EE0AA7" w:rsidP="00EE0AA7">
      <w:pPr>
        <w:tabs>
          <w:tab w:val="left" w:pos="360"/>
          <w:tab w:val="left" w:pos="1418"/>
        </w:tabs>
        <w:ind w:firstLine="426"/>
        <w:jc w:val="both"/>
        <w:rPr>
          <w:rFonts w:asciiTheme="minorHAnsi" w:hAnsiTheme="minorHAnsi" w:cstheme="minorHAnsi"/>
          <w:sz w:val="20"/>
          <w:szCs w:val="20"/>
        </w:rPr>
      </w:pPr>
      <w:r w:rsidRPr="000F7FB7">
        <w:rPr>
          <w:rFonts w:asciiTheme="minorHAnsi" w:hAnsiTheme="minorHAnsi" w:cstheme="minorHAnsi"/>
          <w:sz w:val="20"/>
          <w:szCs w:val="20"/>
        </w:rPr>
        <w:t xml:space="preserve">2.2. </w:t>
      </w:r>
      <w:r w:rsidR="003D15EC" w:rsidRPr="000F7FB7">
        <w:rPr>
          <w:rFonts w:asciiTheme="minorHAnsi" w:hAnsiTheme="minorHAnsi" w:cstheme="minorHAnsi"/>
          <w:sz w:val="20"/>
          <w:szCs w:val="20"/>
        </w:rPr>
        <w:t xml:space="preserve">Данная </w:t>
      </w:r>
      <w:r w:rsidR="003D15EC" w:rsidRPr="000F7FB7">
        <w:rPr>
          <w:rFonts w:asciiTheme="minorHAnsi" w:hAnsiTheme="minorHAnsi" w:cstheme="minorHAnsi"/>
          <w:bCs/>
          <w:sz w:val="20"/>
          <w:szCs w:val="20"/>
        </w:rPr>
        <w:t>подпись одного из родителей (законного представителя), свидетельствует об ознакомлении и согласии родителя с изложенными в путевке условиями пребывания реб</w:t>
      </w:r>
      <w:r w:rsidR="00897D1C" w:rsidRPr="000F7FB7">
        <w:rPr>
          <w:rFonts w:asciiTheme="minorHAnsi" w:hAnsiTheme="minorHAnsi" w:cstheme="minorHAnsi"/>
          <w:bCs/>
          <w:sz w:val="20"/>
          <w:szCs w:val="20"/>
        </w:rPr>
        <w:t>ё</w:t>
      </w:r>
      <w:r w:rsidR="003D15EC" w:rsidRPr="000F7FB7">
        <w:rPr>
          <w:rFonts w:asciiTheme="minorHAnsi" w:hAnsiTheme="minorHAnsi" w:cstheme="minorHAnsi"/>
          <w:bCs/>
          <w:sz w:val="20"/>
          <w:szCs w:val="20"/>
        </w:rPr>
        <w:t>нка в Центре. В случае отсутствия указанной подписи администрация Центра оставляет за собой право отказать в приеме реб</w:t>
      </w:r>
      <w:r w:rsidR="00897D1C" w:rsidRPr="000F7FB7">
        <w:rPr>
          <w:rFonts w:asciiTheme="minorHAnsi" w:hAnsiTheme="minorHAnsi" w:cstheme="minorHAnsi"/>
          <w:bCs/>
          <w:sz w:val="20"/>
          <w:szCs w:val="20"/>
        </w:rPr>
        <w:t>ё</w:t>
      </w:r>
      <w:r w:rsidR="003D15EC" w:rsidRPr="000F7FB7">
        <w:rPr>
          <w:rFonts w:asciiTheme="minorHAnsi" w:hAnsiTheme="minorHAnsi" w:cstheme="minorHAnsi"/>
          <w:bCs/>
          <w:sz w:val="20"/>
          <w:szCs w:val="20"/>
        </w:rPr>
        <w:t>нка.</w:t>
      </w:r>
    </w:p>
    <w:p w14:paraId="453D833B" w14:textId="77777777" w:rsidR="003E5D00" w:rsidRPr="000F7FB7" w:rsidRDefault="003E5D00" w:rsidP="003D15EC">
      <w:pPr>
        <w:autoSpaceDE w:val="0"/>
        <w:jc w:val="center"/>
        <w:rPr>
          <w:rFonts w:asciiTheme="minorHAnsi" w:eastAsia="Times New Roman CYR" w:hAnsiTheme="minorHAnsi" w:cstheme="minorHAnsi"/>
          <w:b/>
          <w:bCs/>
          <w:sz w:val="20"/>
          <w:szCs w:val="20"/>
        </w:rPr>
      </w:pPr>
    </w:p>
    <w:p w14:paraId="59574925" w14:textId="1D579D62" w:rsidR="003D15EC" w:rsidRPr="000F7FB7" w:rsidRDefault="003D15EC" w:rsidP="003D15EC">
      <w:pPr>
        <w:autoSpaceDE w:val="0"/>
        <w:jc w:val="center"/>
        <w:rPr>
          <w:rFonts w:asciiTheme="minorHAnsi" w:eastAsia="Times New Roman CYR" w:hAnsiTheme="minorHAnsi" w:cstheme="minorHAnsi"/>
          <w:b/>
          <w:bCs/>
          <w:sz w:val="20"/>
          <w:szCs w:val="20"/>
        </w:rPr>
      </w:pPr>
      <w:r w:rsidRPr="000F7FB7">
        <w:rPr>
          <w:rFonts w:asciiTheme="minorHAnsi" w:eastAsia="Times New Roman CYR" w:hAnsiTheme="minorHAnsi" w:cstheme="minorHAnsi"/>
          <w:b/>
          <w:bCs/>
          <w:sz w:val="20"/>
          <w:szCs w:val="20"/>
        </w:rPr>
        <w:t>3. Обязательства Продавца</w:t>
      </w:r>
    </w:p>
    <w:p w14:paraId="049DEE8E" w14:textId="77777777" w:rsidR="003D15EC" w:rsidRPr="000F7FB7" w:rsidRDefault="003D15EC" w:rsidP="00EE0AA7">
      <w:pPr>
        <w:ind w:firstLine="426"/>
        <w:rPr>
          <w:rFonts w:asciiTheme="minorHAnsi" w:hAnsiTheme="minorHAnsi" w:cstheme="minorHAnsi"/>
          <w:sz w:val="20"/>
          <w:szCs w:val="20"/>
        </w:rPr>
      </w:pPr>
      <w:r w:rsidRPr="000F7FB7">
        <w:rPr>
          <w:rFonts w:asciiTheme="minorHAnsi" w:hAnsiTheme="minorHAnsi" w:cstheme="minorHAnsi"/>
          <w:sz w:val="20"/>
          <w:szCs w:val="20"/>
        </w:rPr>
        <w:t>3.1. В соответствии с предметом настоящего договора Продавец обязуется:</w:t>
      </w:r>
    </w:p>
    <w:p w14:paraId="39D57675" w14:textId="77777777" w:rsidR="003D15EC" w:rsidRPr="000F7FB7" w:rsidRDefault="003D15EC" w:rsidP="00EE0AA7">
      <w:pPr>
        <w:pStyle w:val="31"/>
        <w:tabs>
          <w:tab w:val="left" w:pos="0"/>
        </w:tabs>
        <w:ind w:firstLine="709"/>
        <w:rPr>
          <w:rFonts w:asciiTheme="minorHAnsi" w:hAnsiTheme="minorHAnsi" w:cstheme="minorHAnsi"/>
          <w:sz w:val="20"/>
          <w:szCs w:val="20"/>
        </w:rPr>
      </w:pPr>
      <w:r w:rsidRPr="000F7FB7">
        <w:rPr>
          <w:rFonts w:asciiTheme="minorHAnsi" w:hAnsiTheme="minorHAnsi" w:cstheme="minorHAnsi"/>
          <w:sz w:val="20"/>
          <w:szCs w:val="20"/>
        </w:rPr>
        <w:t>3.1.1. Обеспечить Покупателя необходимыми ознакомительными материалами об условиях приобретения путевок, об организации проезда к месту отдыха, об условиях проживания, питания, об осуществлении образовательных и культурных программ, о платных и бесплатных услугах, которые предоставляются по путевкам, предоставленным Продавцом;</w:t>
      </w:r>
    </w:p>
    <w:p w14:paraId="4D2E3B2C" w14:textId="77777777" w:rsidR="003D15EC" w:rsidRPr="000F7FB7" w:rsidRDefault="003D15EC" w:rsidP="00EE0AA7">
      <w:pPr>
        <w:pStyle w:val="31"/>
        <w:ind w:firstLine="709"/>
        <w:rPr>
          <w:rFonts w:asciiTheme="minorHAnsi" w:hAnsiTheme="minorHAnsi" w:cstheme="minorHAnsi"/>
          <w:sz w:val="20"/>
          <w:szCs w:val="20"/>
        </w:rPr>
      </w:pPr>
      <w:r w:rsidRPr="000F7FB7">
        <w:rPr>
          <w:rFonts w:asciiTheme="minorHAnsi" w:hAnsiTheme="minorHAnsi" w:cstheme="minorHAnsi"/>
          <w:sz w:val="20"/>
          <w:szCs w:val="20"/>
        </w:rPr>
        <w:t>3.1.2. Предоставить Покупателю путевк</w:t>
      </w:r>
      <w:r w:rsidR="00897D1C" w:rsidRPr="000F7FB7">
        <w:rPr>
          <w:rFonts w:asciiTheme="minorHAnsi" w:hAnsiTheme="minorHAnsi" w:cstheme="minorHAnsi"/>
          <w:sz w:val="20"/>
          <w:szCs w:val="20"/>
        </w:rPr>
        <w:t>у</w:t>
      </w:r>
      <w:r w:rsidRPr="000F7FB7">
        <w:rPr>
          <w:rFonts w:asciiTheme="minorHAnsi" w:hAnsiTheme="minorHAnsi" w:cstheme="minorHAnsi"/>
          <w:sz w:val="20"/>
          <w:szCs w:val="20"/>
        </w:rPr>
        <w:t xml:space="preserve"> в соответствии с пунктом 1.1. договора после получения оплаты.</w:t>
      </w:r>
    </w:p>
    <w:p w14:paraId="2DC2FCCB" w14:textId="77777777" w:rsidR="003E5D00" w:rsidRPr="000F7FB7" w:rsidRDefault="003E5D00" w:rsidP="00EE0AA7">
      <w:pPr>
        <w:tabs>
          <w:tab w:val="left" w:pos="360"/>
        </w:tabs>
        <w:jc w:val="center"/>
        <w:rPr>
          <w:rFonts w:asciiTheme="minorHAnsi" w:hAnsiTheme="minorHAnsi" w:cstheme="minorHAnsi"/>
          <w:b/>
          <w:bCs/>
          <w:sz w:val="20"/>
          <w:szCs w:val="20"/>
        </w:rPr>
      </w:pPr>
    </w:p>
    <w:p w14:paraId="01A0EA91" w14:textId="63E044F9" w:rsidR="003D15EC" w:rsidRPr="000F7FB7" w:rsidRDefault="00897D1C" w:rsidP="00EE0AA7">
      <w:pPr>
        <w:tabs>
          <w:tab w:val="left" w:pos="360"/>
        </w:tabs>
        <w:jc w:val="center"/>
        <w:rPr>
          <w:rFonts w:asciiTheme="minorHAnsi" w:hAnsiTheme="minorHAnsi" w:cstheme="minorHAnsi"/>
          <w:b/>
          <w:bCs/>
          <w:sz w:val="20"/>
          <w:szCs w:val="20"/>
        </w:rPr>
      </w:pPr>
      <w:r w:rsidRPr="000F7FB7">
        <w:rPr>
          <w:rFonts w:asciiTheme="minorHAnsi" w:hAnsiTheme="minorHAnsi" w:cstheme="minorHAnsi"/>
          <w:b/>
          <w:bCs/>
          <w:sz w:val="20"/>
          <w:szCs w:val="20"/>
        </w:rPr>
        <w:t>4</w:t>
      </w:r>
      <w:r w:rsidR="003D15EC" w:rsidRPr="000F7FB7">
        <w:rPr>
          <w:rFonts w:asciiTheme="minorHAnsi" w:hAnsiTheme="minorHAnsi" w:cstheme="minorHAnsi"/>
          <w:b/>
          <w:bCs/>
          <w:sz w:val="20"/>
          <w:szCs w:val="20"/>
        </w:rPr>
        <w:t>. Ответственность сторон</w:t>
      </w:r>
    </w:p>
    <w:p w14:paraId="15537F84" w14:textId="77777777" w:rsidR="003D15EC" w:rsidRPr="000F7FB7" w:rsidRDefault="00897D1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4</w:t>
      </w:r>
      <w:r w:rsidR="003D15EC" w:rsidRPr="000F7FB7">
        <w:rPr>
          <w:rFonts w:asciiTheme="minorHAnsi" w:hAnsiTheme="minorHAnsi" w:cstheme="minorHAnsi"/>
          <w:sz w:val="20"/>
          <w:szCs w:val="20"/>
        </w:rPr>
        <w:t>.1. Продавец несет ответственность:</w:t>
      </w:r>
    </w:p>
    <w:p w14:paraId="3F4F9F54" w14:textId="77777777" w:rsidR="003D15EC" w:rsidRPr="000F7FB7" w:rsidRDefault="003D15E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 за достоверность предоставляемой в распоряжение Покупателя информации,</w:t>
      </w:r>
    </w:p>
    <w:p w14:paraId="6CA03D94" w14:textId="77777777" w:rsidR="003D15EC" w:rsidRPr="000F7FB7" w:rsidRDefault="003D15EC" w:rsidP="00EE0AA7">
      <w:pPr>
        <w:tabs>
          <w:tab w:val="left" w:pos="0"/>
        </w:tabs>
        <w:ind w:firstLine="426"/>
        <w:jc w:val="both"/>
        <w:rPr>
          <w:rFonts w:asciiTheme="minorHAnsi" w:hAnsiTheme="minorHAnsi" w:cstheme="minorHAnsi"/>
          <w:sz w:val="20"/>
          <w:szCs w:val="20"/>
        </w:rPr>
      </w:pPr>
      <w:r w:rsidRPr="000F7FB7">
        <w:rPr>
          <w:rFonts w:asciiTheme="minorHAnsi" w:hAnsiTheme="minorHAnsi" w:cstheme="minorHAnsi"/>
          <w:sz w:val="20"/>
          <w:szCs w:val="20"/>
        </w:rPr>
        <w:t>- за организацию полноценного отдыха, оздоровления и содержательного досуга детей.</w:t>
      </w:r>
    </w:p>
    <w:p w14:paraId="5A675A0A" w14:textId="77777777" w:rsidR="003D15EC" w:rsidRPr="000F7FB7" w:rsidRDefault="00897D1C" w:rsidP="00EE0AA7">
      <w:pPr>
        <w:tabs>
          <w:tab w:val="left" w:pos="0"/>
        </w:tabs>
        <w:ind w:firstLine="426"/>
        <w:jc w:val="both"/>
        <w:rPr>
          <w:rFonts w:asciiTheme="minorHAnsi" w:hAnsiTheme="minorHAnsi" w:cstheme="minorHAnsi"/>
          <w:b/>
          <w:sz w:val="20"/>
          <w:szCs w:val="20"/>
        </w:rPr>
      </w:pPr>
      <w:r w:rsidRPr="000F7FB7">
        <w:rPr>
          <w:rFonts w:asciiTheme="minorHAnsi" w:hAnsiTheme="minorHAnsi" w:cstheme="minorHAnsi"/>
          <w:b/>
          <w:sz w:val="20"/>
          <w:szCs w:val="20"/>
        </w:rPr>
        <w:t>Ребёнку</w:t>
      </w:r>
      <w:r w:rsidR="009D76A6" w:rsidRPr="000F7FB7">
        <w:rPr>
          <w:rFonts w:asciiTheme="minorHAnsi" w:hAnsiTheme="minorHAnsi" w:cstheme="minorHAnsi"/>
          <w:b/>
          <w:sz w:val="20"/>
          <w:szCs w:val="20"/>
        </w:rPr>
        <w:t xml:space="preserve"> не рекомендуется брать с </w:t>
      </w:r>
      <w:r w:rsidR="003D15EC" w:rsidRPr="000F7FB7">
        <w:rPr>
          <w:rFonts w:asciiTheme="minorHAnsi" w:hAnsiTheme="minorHAnsi" w:cstheme="minorHAnsi"/>
          <w:b/>
          <w:sz w:val="20"/>
          <w:szCs w:val="20"/>
        </w:rPr>
        <w:t xml:space="preserve">собой в лагерь ценные вещи: дорогие часы, фотоаппараты, видеокамеры, ноутбуки, планшеты, сотовые телефоны и иные цифровые устройства, ювелирные украшения, </w:t>
      </w:r>
      <w:r w:rsidR="003D15EC" w:rsidRPr="000F7FB7">
        <w:rPr>
          <w:rFonts w:asciiTheme="minorHAnsi" w:hAnsiTheme="minorHAnsi" w:cstheme="minorHAnsi"/>
          <w:b/>
          <w:sz w:val="20"/>
          <w:szCs w:val="20"/>
        </w:rPr>
        <w:lastRenderedPageBreak/>
        <w:t>деньги. Все ценные вещи ребенком должны быть сданы на хранение в специально отвед</w:t>
      </w:r>
      <w:r w:rsidR="00BC715C" w:rsidRPr="000F7FB7">
        <w:rPr>
          <w:rFonts w:asciiTheme="minorHAnsi" w:hAnsiTheme="minorHAnsi" w:cstheme="minorHAnsi"/>
          <w:b/>
          <w:sz w:val="20"/>
          <w:szCs w:val="20"/>
        </w:rPr>
        <w:t>ё</w:t>
      </w:r>
      <w:r w:rsidR="003D15EC" w:rsidRPr="000F7FB7">
        <w:rPr>
          <w:rFonts w:asciiTheme="minorHAnsi" w:hAnsiTheme="minorHAnsi" w:cstheme="minorHAnsi"/>
          <w:b/>
          <w:sz w:val="20"/>
          <w:szCs w:val="20"/>
        </w:rPr>
        <w:t>нные места. В случае отказа от сдачи на хранение материальных ценностей, Центр ответственность за сохранность вещей – не нес</w:t>
      </w:r>
      <w:r w:rsidR="00BC715C" w:rsidRPr="000F7FB7">
        <w:rPr>
          <w:rFonts w:asciiTheme="minorHAnsi" w:hAnsiTheme="minorHAnsi" w:cstheme="minorHAnsi"/>
          <w:b/>
          <w:sz w:val="20"/>
          <w:szCs w:val="20"/>
        </w:rPr>
        <w:t>ё</w:t>
      </w:r>
      <w:r w:rsidR="003D15EC" w:rsidRPr="000F7FB7">
        <w:rPr>
          <w:rFonts w:asciiTheme="minorHAnsi" w:hAnsiTheme="minorHAnsi" w:cstheme="minorHAnsi"/>
          <w:b/>
          <w:sz w:val="20"/>
          <w:szCs w:val="20"/>
        </w:rPr>
        <w:t>т.</w:t>
      </w:r>
    </w:p>
    <w:p w14:paraId="49F61477" w14:textId="77777777" w:rsidR="008D3606" w:rsidRPr="000F7FB7" w:rsidRDefault="00897D1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4</w:t>
      </w:r>
      <w:r w:rsidR="003D15EC" w:rsidRPr="000F7FB7">
        <w:rPr>
          <w:rFonts w:asciiTheme="minorHAnsi" w:hAnsiTheme="minorHAnsi" w:cstheme="minorHAnsi"/>
          <w:sz w:val="20"/>
          <w:szCs w:val="20"/>
        </w:rPr>
        <w:t>.2. П</w:t>
      </w:r>
      <w:r w:rsidR="00745F8B" w:rsidRPr="000F7FB7">
        <w:rPr>
          <w:rFonts w:asciiTheme="minorHAnsi" w:hAnsiTheme="minorHAnsi" w:cstheme="minorHAnsi"/>
          <w:sz w:val="20"/>
          <w:szCs w:val="20"/>
        </w:rPr>
        <w:t xml:space="preserve">окупатель несет ответственность </w:t>
      </w:r>
      <w:r w:rsidR="003D15EC" w:rsidRPr="000F7FB7">
        <w:rPr>
          <w:rFonts w:asciiTheme="minorHAnsi" w:hAnsiTheme="minorHAnsi" w:cstheme="minorHAnsi"/>
          <w:sz w:val="20"/>
          <w:szCs w:val="20"/>
        </w:rPr>
        <w:t xml:space="preserve">за наличие и достоверность подписи одного из родителей (законного представителя) в бланке путевки, свидетельствующей об ознакомлении и согласии с условиями пребывания и участия ребенка в </w:t>
      </w:r>
      <w:r w:rsidR="00BC715C" w:rsidRPr="000F7FB7">
        <w:rPr>
          <w:rFonts w:asciiTheme="minorHAnsi" w:hAnsiTheme="minorHAnsi" w:cstheme="minorHAnsi"/>
          <w:sz w:val="20"/>
          <w:szCs w:val="20"/>
        </w:rPr>
        <w:t>ДОЦ «Алые паруса»</w:t>
      </w:r>
      <w:r w:rsidR="003D15EC" w:rsidRPr="000F7FB7">
        <w:rPr>
          <w:rFonts w:asciiTheme="minorHAnsi" w:hAnsiTheme="minorHAnsi" w:cstheme="minorHAnsi"/>
          <w:sz w:val="20"/>
          <w:szCs w:val="20"/>
        </w:rPr>
        <w:t>.</w:t>
      </w:r>
    </w:p>
    <w:p w14:paraId="007BE31D" w14:textId="77777777" w:rsidR="003D15EC" w:rsidRPr="000F7FB7" w:rsidRDefault="00897D1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4</w:t>
      </w:r>
      <w:r w:rsidR="003D15EC" w:rsidRPr="000F7FB7">
        <w:rPr>
          <w:rFonts w:asciiTheme="minorHAnsi" w:hAnsiTheme="minorHAnsi" w:cstheme="minorHAnsi"/>
          <w:sz w:val="20"/>
          <w:szCs w:val="20"/>
        </w:rPr>
        <w:t>.</w:t>
      </w:r>
      <w:r w:rsidR="00745F8B" w:rsidRPr="000F7FB7">
        <w:rPr>
          <w:rFonts w:asciiTheme="minorHAnsi" w:hAnsiTheme="minorHAnsi" w:cstheme="minorHAnsi"/>
          <w:sz w:val="20"/>
          <w:szCs w:val="20"/>
        </w:rPr>
        <w:t>3</w:t>
      </w:r>
      <w:r w:rsidR="003D15EC" w:rsidRPr="000F7FB7">
        <w:rPr>
          <w:rFonts w:asciiTheme="minorHAnsi" w:hAnsiTheme="minorHAnsi" w:cstheme="minorHAnsi"/>
          <w:sz w:val="20"/>
          <w:szCs w:val="20"/>
        </w:rPr>
        <w:t xml:space="preserve">. При нарушении ребенком действующего законодательства, общепринятых норм и правил поведения, правил пребывания в </w:t>
      </w:r>
      <w:r w:rsidR="00E15CB2" w:rsidRPr="000F7FB7">
        <w:rPr>
          <w:rFonts w:asciiTheme="minorHAnsi" w:hAnsiTheme="minorHAnsi" w:cstheme="minorHAnsi"/>
          <w:sz w:val="20"/>
          <w:szCs w:val="20"/>
        </w:rPr>
        <w:t>ДОЦ «Алые паруса»</w:t>
      </w:r>
      <w:r w:rsidR="003D15EC" w:rsidRPr="000F7FB7">
        <w:rPr>
          <w:rFonts w:asciiTheme="minorHAnsi" w:hAnsiTheme="minorHAnsi" w:cstheme="minorHAnsi"/>
          <w:sz w:val="20"/>
          <w:szCs w:val="20"/>
        </w:rPr>
        <w:t>, установленных Продавцом, Сторона освобождается от ответственности перед ребенком, его родителями (лицами, их замещающими).</w:t>
      </w:r>
    </w:p>
    <w:p w14:paraId="2BC486C2" w14:textId="77777777" w:rsidR="003D15EC" w:rsidRPr="000F7FB7" w:rsidRDefault="00897D1C" w:rsidP="00EE0AA7">
      <w:pPr>
        <w:tabs>
          <w:tab w:val="left" w:pos="360"/>
        </w:tabs>
        <w:ind w:firstLine="426"/>
        <w:jc w:val="both"/>
        <w:rPr>
          <w:rFonts w:asciiTheme="minorHAnsi" w:hAnsiTheme="minorHAnsi" w:cstheme="minorHAnsi"/>
          <w:sz w:val="20"/>
          <w:szCs w:val="20"/>
        </w:rPr>
      </w:pPr>
      <w:r w:rsidRPr="000F7FB7">
        <w:rPr>
          <w:rFonts w:asciiTheme="minorHAnsi" w:hAnsiTheme="minorHAnsi" w:cstheme="minorHAnsi"/>
          <w:sz w:val="20"/>
          <w:szCs w:val="20"/>
        </w:rPr>
        <w:t>4</w:t>
      </w:r>
      <w:r w:rsidR="00745F8B" w:rsidRPr="000F7FB7">
        <w:rPr>
          <w:rFonts w:asciiTheme="minorHAnsi" w:hAnsiTheme="minorHAnsi" w:cstheme="minorHAnsi"/>
          <w:sz w:val="20"/>
          <w:szCs w:val="20"/>
        </w:rPr>
        <w:t>.4</w:t>
      </w:r>
      <w:r w:rsidR="003D15EC" w:rsidRPr="000F7FB7">
        <w:rPr>
          <w:rFonts w:asciiTheme="minorHAnsi" w:hAnsiTheme="minorHAnsi" w:cstheme="minorHAnsi"/>
          <w:sz w:val="20"/>
          <w:szCs w:val="20"/>
        </w:rPr>
        <w:t xml:space="preserve">. Продавец оставляет за собой право досрочного прекращения пребывания в </w:t>
      </w:r>
      <w:r w:rsidR="005A06B0" w:rsidRPr="000F7FB7">
        <w:rPr>
          <w:rFonts w:asciiTheme="minorHAnsi" w:hAnsiTheme="minorHAnsi" w:cstheme="minorHAnsi"/>
          <w:sz w:val="20"/>
          <w:szCs w:val="20"/>
        </w:rPr>
        <w:t>ДОЦ «Алые паруса»</w:t>
      </w:r>
      <w:r w:rsidR="003D15EC" w:rsidRPr="000F7FB7">
        <w:rPr>
          <w:rFonts w:asciiTheme="minorHAnsi" w:hAnsiTheme="minorHAnsi" w:cstheme="minorHAnsi"/>
          <w:sz w:val="20"/>
          <w:szCs w:val="20"/>
        </w:rPr>
        <w:t xml:space="preserve"> ребенка, его отчисления и возврата к месту жительства в следующих случаях:</w:t>
      </w:r>
    </w:p>
    <w:p w14:paraId="2D72954C" w14:textId="77777777" w:rsidR="003D15EC" w:rsidRPr="000F7FB7" w:rsidRDefault="003D15EC" w:rsidP="00EE0AA7">
      <w:pPr>
        <w:tabs>
          <w:tab w:val="left" w:pos="360"/>
        </w:tabs>
        <w:ind w:firstLine="426"/>
        <w:jc w:val="both"/>
        <w:rPr>
          <w:rFonts w:asciiTheme="minorHAnsi" w:hAnsiTheme="minorHAnsi" w:cstheme="minorHAnsi"/>
          <w:sz w:val="20"/>
          <w:szCs w:val="20"/>
        </w:rPr>
      </w:pPr>
      <w:r w:rsidRPr="000F7FB7">
        <w:rPr>
          <w:rFonts w:asciiTheme="minorHAnsi" w:hAnsiTheme="minorHAnsi" w:cstheme="minorHAnsi"/>
          <w:sz w:val="20"/>
          <w:szCs w:val="20"/>
        </w:rPr>
        <w:t xml:space="preserve">- за грубое нарушение ребенком Устава Центра и правил пребывания в </w:t>
      </w:r>
      <w:r w:rsidR="005A06B0" w:rsidRPr="000F7FB7">
        <w:rPr>
          <w:rFonts w:asciiTheme="minorHAnsi" w:hAnsiTheme="minorHAnsi" w:cstheme="minorHAnsi"/>
          <w:sz w:val="20"/>
          <w:szCs w:val="20"/>
        </w:rPr>
        <w:t>ДОЦ «Алые паруса»</w:t>
      </w:r>
    </w:p>
    <w:p w14:paraId="1FD65B44" w14:textId="77777777" w:rsidR="003D15EC" w:rsidRPr="000F7FB7" w:rsidRDefault="003D15E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 совершение ребенком действий и поступков, оскорбляющих и унижающих достоинство другого человека, наносящих вред здоровью самого ребенка и окружающих;</w:t>
      </w:r>
    </w:p>
    <w:p w14:paraId="7D7808F1" w14:textId="77777777" w:rsidR="003D15EC" w:rsidRPr="000F7FB7" w:rsidRDefault="003D15E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 xml:space="preserve">- курение табака, употребление наркотических средств, алкогольных напитков, пива; </w:t>
      </w:r>
    </w:p>
    <w:p w14:paraId="00FC07D1" w14:textId="77777777" w:rsidR="003D15EC" w:rsidRPr="000F7FB7" w:rsidRDefault="003D15E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 xml:space="preserve">Досрочный возврат ребенка к месту жительства осуществляется Продавцом за счет Покупателя на основании акта отправки. Ущерб, нанесенный Продавцу детьми, нарушающими требования Устава </w:t>
      </w:r>
      <w:r w:rsidR="00EE0AA7" w:rsidRPr="000F7FB7">
        <w:rPr>
          <w:rFonts w:asciiTheme="minorHAnsi" w:hAnsiTheme="minorHAnsi" w:cstheme="minorHAnsi"/>
          <w:sz w:val="20"/>
          <w:szCs w:val="20"/>
        </w:rPr>
        <w:t>ДОЦ «Алые паруса»</w:t>
      </w:r>
      <w:r w:rsidRPr="000F7FB7">
        <w:rPr>
          <w:rFonts w:asciiTheme="minorHAnsi" w:hAnsiTheme="minorHAnsi" w:cstheme="minorHAnsi"/>
          <w:sz w:val="20"/>
          <w:szCs w:val="20"/>
        </w:rPr>
        <w:t>, возмещается в полном объеме Покупателем.</w:t>
      </w:r>
    </w:p>
    <w:p w14:paraId="5FC49B57" w14:textId="77777777" w:rsidR="003D15EC" w:rsidRPr="000F7FB7" w:rsidRDefault="00897D1C" w:rsidP="00EE0AA7">
      <w:pPr>
        <w:tabs>
          <w:tab w:val="left" w:pos="360"/>
        </w:tabs>
        <w:ind w:firstLine="426"/>
        <w:jc w:val="both"/>
        <w:rPr>
          <w:rFonts w:asciiTheme="minorHAnsi" w:hAnsiTheme="minorHAnsi" w:cstheme="minorHAnsi"/>
          <w:sz w:val="20"/>
          <w:szCs w:val="20"/>
        </w:rPr>
      </w:pPr>
      <w:r w:rsidRPr="000F7FB7">
        <w:rPr>
          <w:rFonts w:asciiTheme="minorHAnsi" w:hAnsiTheme="minorHAnsi" w:cstheme="minorHAnsi"/>
          <w:sz w:val="20"/>
          <w:szCs w:val="20"/>
        </w:rPr>
        <w:t>4</w:t>
      </w:r>
      <w:r w:rsidR="00745F8B" w:rsidRPr="000F7FB7">
        <w:rPr>
          <w:rFonts w:asciiTheme="minorHAnsi" w:hAnsiTheme="minorHAnsi" w:cstheme="minorHAnsi"/>
          <w:sz w:val="20"/>
          <w:szCs w:val="20"/>
        </w:rPr>
        <w:t>.5</w:t>
      </w:r>
      <w:r w:rsidR="003D15EC" w:rsidRPr="000F7FB7">
        <w:rPr>
          <w:rFonts w:asciiTheme="minorHAnsi" w:hAnsiTheme="minorHAnsi" w:cstheme="minorHAnsi"/>
          <w:sz w:val="20"/>
          <w:szCs w:val="20"/>
        </w:rPr>
        <w:t>. Стороны освобождаются от ответственности по данному договору в случае возникновения обстоятельств непреодолимой силы (стихийные бедствия, военные действия, эпидемии, забастовки, действия властей, массовые беспорядки), делающие невозможным выполнение условий договора. Стороны оперативно оповещают друг друга о возникновении таких обстоятельств, и прилагают все возможные усилия к уменьшению их негативных последствий и возобновлению выполнения Договора.</w:t>
      </w:r>
    </w:p>
    <w:p w14:paraId="14883E36" w14:textId="77777777" w:rsidR="003D15EC" w:rsidRPr="000F7FB7" w:rsidRDefault="00897D1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4</w:t>
      </w:r>
      <w:r w:rsidR="00745F8B" w:rsidRPr="000F7FB7">
        <w:rPr>
          <w:rFonts w:asciiTheme="minorHAnsi" w:hAnsiTheme="minorHAnsi" w:cstheme="minorHAnsi"/>
          <w:sz w:val="20"/>
          <w:szCs w:val="20"/>
        </w:rPr>
        <w:t>.6</w:t>
      </w:r>
      <w:r w:rsidR="003D15EC" w:rsidRPr="000F7FB7">
        <w:rPr>
          <w:rFonts w:asciiTheme="minorHAnsi" w:hAnsiTheme="minorHAnsi" w:cstheme="minorHAnsi"/>
          <w:sz w:val="20"/>
          <w:szCs w:val="20"/>
        </w:rPr>
        <w:t>. В случае не заезда детей по реализованным по настоящему договору путевкам, а также позднего их прибытия или раннего отъезда, деньги за неиспользованные путевки (дни) возврату не подлежат и не компенсируются. Перенос сроков путевки не производится</w:t>
      </w:r>
      <w:r w:rsidR="00E15CB2" w:rsidRPr="000F7FB7">
        <w:rPr>
          <w:rFonts w:asciiTheme="minorHAnsi" w:hAnsiTheme="minorHAnsi" w:cstheme="minorHAnsi"/>
          <w:sz w:val="20"/>
          <w:szCs w:val="20"/>
        </w:rPr>
        <w:t>.</w:t>
      </w:r>
    </w:p>
    <w:p w14:paraId="49C7683F" w14:textId="77777777" w:rsidR="003D15EC" w:rsidRPr="000F7FB7" w:rsidRDefault="00897D1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4</w:t>
      </w:r>
      <w:r w:rsidR="00745F8B" w:rsidRPr="000F7FB7">
        <w:rPr>
          <w:rFonts w:asciiTheme="minorHAnsi" w:hAnsiTheme="minorHAnsi" w:cstheme="minorHAnsi"/>
          <w:sz w:val="20"/>
          <w:szCs w:val="20"/>
        </w:rPr>
        <w:t>.7</w:t>
      </w:r>
      <w:r w:rsidR="003D15EC" w:rsidRPr="000F7FB7">
        <w:rPr>
          <w:rFonts w:asciiTheme="minorHAnsi" w:hAnsiTheme="minorHAnsi" w:cstheme="minorHAnsi"/>
          <w:sz w:val="20"/>
          <w:szCs w:val="20"/>
        </w:rPr>
        <w:t xml:space="preserve">. Продавец не принимает детей, имеющих медицинские противопоказания для пребывания в детских оздоровительных учреждениях. </w:t>
      </w:r>
    </w:p>
    <w:p w14:paraId="01F70F6F" w14:textId="77777777" w:rsidR="003D15EC" w:rsidRPr="000F7FB7" w:rsidRDefault="00897D1C" w:rsidP="00EE0AA7">
      <w:pPr>
        <w:ind w:firstLine="426"/>
        <w:jc w:val="both"/>
        <w:rPr>
          <w:rFonts w:asciiTheme="minorHAnsi" w:hAnsiTheme="minorHAnsi" w:cstheme="minorHAnsi"/>
          <w:sz w:val="20"/>
          <w:szCs w:val="20"/>
        </w:rPr>
      </w:pPr>
      <w:r w:rsidRPr="000F7FB7">
        <w:rPr>
          <w:rFonts w:asciiTheme="minorHAnsi" w:hAnsiTheme="minorHAnsi" w:cstheme="minorHAnsi"/>
          <w:sz w:val="20"/>
          <w:szCs w:val="20"/>
        </w:rPr>
        <w:t>4</w:t>
      </w:r>
      <w:r w:rsidR="00745F8B" w:rsidRPr="000F7FB7">
        <w:rPr>
          <w:rFonts w:asciiTheme="minorHAnsi" w:hAnsiTheme="minorHAnsi" w:cstheme="minorHAnsi"/>
          <w:sz w:val="20"/>
          <w:szCs w:val="20"/>
        </w:rPr>
        <w:t>.8</w:t>
      </w:r>
      <w:r w:rsidR="003D15EC" w:rsidRPr="000F7FB7">
        <w:rPr>
          <w:rFonts w:asciiTheme="minorHAnsi" w:hAnsiTheme="minorHAnsi" w:cstheme="minorHAnsi"/>
          <w:sz w:val="20"/>
          <w:szCs w:val="20"/>
        </w:rPr>
        <w:t xml:space="preserve">. В случае досрочного выезда ребенка из </w:t>
      </w:r>
      <w:r w:rsidR="00E15CB2" w:rsidRPr="000F7FB7">
        <w:rPr>
          <w:rFonts w:asciiTheme="minorHAnsi" w:hAnsiTheme="minorHAnsi" w:cstheme="minorHAnsi"/>
          <w:sz w:val="20"/>
          <w:szCs w:val="20"/>
        </w:rPr>
        <w:t>ДОЦ «Алые паруса»</w:t>
      </w:r>
      <w:r w:rsidR="003D15EC" w:rsidRPr="000F7FB7">
        <w:rPr>
          <w:rFonts w:asciiTheme="minorHAnsi" w:hAnsiTheme="minorHAnsi" w:cstheme="minorHAnsi"/>
          <w:sz w:val="20"/>
          <w:szCs w:val="20"/>
        </w:rPr>
        <w:t xml:space="preserve"> деньги, оплаченные за путевку, не возвращаются.</w:t>
      </w:r>
    </w:p>
    <w:p w14:paraId="7E17C0EE" w14:textId="77777777" w:rsidR="003D15EC" w:rsidRPr="000F7FB7" w:rsidRDefault="00897D1C" w:rsidP="00EE0AA7">
      <w:pPr>
        <w:ind w:firstLine="426"/>
        <w:jc w:val="center"/>
        <w:rPr>
          <w:rFonts w:asciiTheme="minorHAnsi" w:hAnsiTheme="minorHAnsi" w:cstheme="minorHAnsi"/>
          <w:b/>
          <w:bCs/>
          <w:sz w:val="20"/>
          <w:szCs w:val="20"/>
        </w:rPr>
      </w:pPr>
      <w:r w:rsidRPr="000F7FB7">
        <w:rPr>
          <w:rFonts w:asciiTheme="minorHAnsi" w:hAnsiTheme="minorHAnsi" w:cstheme="minorHAnsi"/>
          <w:b/>
          <w:bCs/>
          <w:sz w:val="20"/>
          <w:szCs w:val="20"/>
        </w:rPr>
        <w:t>5</w:t>
      </w:r>
      <w:r w:rsidR="003D15EC" w:rsidRPr="000F7FB7">
        <w:rPr>
          <w:rFonts w:asciiTheme="minorHAnsi" w:hAnsiTheme="minorHAnsi" w:cstheme="minorHAnsi"/>
          <w:b/>
          <w:bCs/>
          <w:sz w:val="20"/>
          <w:szCs w:val="20"/>
        </w:rPr>
        <w:t>. Заключительные положения</w:t>
      </w:r>
    </w:p>
    <w:p w14:paraId="70515FB9" w14:textId="77777777" w:rsidR="003D15EC" w:rsidRPr="000F7FB7" w:rsidRDefault="00897D1C" w:rsidP="005A06B0">
      <w:pPr>
        <w:pStyle w:val="aa"/>
        <w:spacing w:after="0"/>
        <w:ind w:left="0"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.1. Настоящий договор вступает в силу с момента его подписания обеими сторонами и действует до исполнения сторонами своих обязательств.</w:t>
      </w:r>
    </w:p>
    <w:p w14:paraId="7CD23750" w14:textId="77777777" w:rsidR="003D15EC" w:rsidRPr="000F7FB7" w:rsidRDefault="00897D1C" w:rsidP="005A06B0">
      <w:pPr>
        <w:ind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 xml:space="preserve">.2. Все письменные либо устные договоренности, касающиеся предмета данного Договора, заключенные до его подписания, признаются Сторонами ничтожными. </w:t>
      </w:r>
    </w:p>
    <w:p w14:paraId="27A0E2B0" w14:textId="77777777" w:rsidR="003D15EC" w:rsidRPr="000F7FB7" w:rsidRDefault="00897D1C" w:rsidP="005A06B0">
      <w:pPr>
        <w:ind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.3. Настоящий договор может быть расторгнут в 15-тидневный срок после предоставления одной из сторон письменного извещения в случае неисполнения другой стороной своих обязательств по договору. Стороны обязаны исполнить возникшие из Договора обязательства и устранить их нарушения. Истечение срока действия либо расторжение Договора не освобождает стороны от принятых к исполнению обязательств и расчету по ним.</w:t>
      </w:r>
    </w:p>
    <w:p w14:paraId="62253FB2" w14:textId="77777777" w:rsidR="003D15EC" w:rsidRPr="000F7FB7" w:rsidRDefault="00897D1C" w:rsidP="005A06B0">
      <w:pPr>
        <w:ind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.4. К делопроизводству по данному Договору принимаются документы, направленные любым видом связи, позволяющим однозначно идентифицировать адресата и отправителя.</w:t>
      </w:r>
    </w:p>
    <w:p w14:paraId="4A096DA0" w14:textId="77777777" w:rsidR="003D15EC" w:rsidRPr="000F7FB7" w:rsidRDefault="00897D1C" w:rsidP="005A06B0">
      <w:pPr>
        <w:ind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.5. Все приложения к настоящему договору явля</w:t>
      </w:r>
      <w:r w:rsidR="00E15CB2" w:rsidRPr="000F7FB7">
        <w:rPr>
          <w:rFonts w:asciiTheme="minorHAnsi" w:hAnsiTheme="minorHAnsi" w:cstheme="minorHAnsi"/>
          <w:sz w:val="20"/>
          <w:szCs w:val="20"/>
        </w:rPr>
        <w:t>ю</w:t>
      </w:r>
      <w:r w:rsidR="003D15EC" w:rsidRPr="000F7FB7">
        <w:rPr>
          <w:rFonts w:asciiTheme="minorHAnsi" w:hAnsiTheme="minorHAnsi" w:cstheme="minorHAnsi"/>
          <w:sz w:val="20"/>
          <w:szCs w:val="20"/>
        </w:rPr>
        <w:t>тся его неотъемлемыми частями.</w:t>
      </w:r>
    </w:p>
    <w:p w14:paraId="66BF646C" w14:textId="77777777" w:rsidR="003D15EC" w:rsidRPr="000F7FB7" w:rsidRDefault="00897D1C" w:rsidP="005A06B0">
      <w:pPr>
        <w:ind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.6. Договор будет считаться исполненным после выполнения взаимных обязательств и урегулирования всех расчетов между Продавцом и Покупателем.</w:t>
      </w:r>
    </w:p>
    <w:p w14:paraId="577C6025" w14:textId="77777777" w:rsidR="003D15EC" w:rsidRPr="000F7FB7" w:rsidRDefault="00897D1C" w:rsidP="005A06B0">
      <w:pPr>
        <w:ind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.7. В случае возникновения спора по вопросам, предусмотренным настоящим договором или в связи с ним, стороны примут все меры к разрешению их путем переговоров между собой.</w:t>
      </w:r>
    </w:p>
    <w:p w14:paraId="59814E45" w14:textId="77777777" w:rsidR="003D15EC" w:rsidRPr="000F7FB7" w:rsidRDefault="00897D1C" w:rsidP="00463AE5">
      <w:pPr>
        <w:ind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.8. В случае невозможности урегулирования споров по настоящему договору они подлежат рассмотрению в суде по месту нахождения Продавца.</w:t>
      </w:r>
    </w:p>
    <w:p w14:paraId="50A49D4F" w14:textId="77777777" w:rsidR="003D15EC" w:rsidRPr="000F7FB7" w:rsidRDefault="00897D1C" w:rsidP="00463AE5">
      <w:pPr>
        <w:tabs>
          <w:tab w:val="left" w:pos="0"/>
        </w:tabs>
        <w:ind w:firstLine="426"/>
        <w:jc w:val="both"/>
        <w:rPr>
          <w:rFonts w:asciiTheme="minorHAnsi" w:hAnsiTheme="minorHAnsi" w:cstheme="minorHAnsi"/>
          <w:sz w:val="20"/>
          <w:szCs w:val="20"/>
        </w:rPr>
      </w:pPr>
      <w:r w:rsidRPr="000F7FB7">
        <w:rPr>
          <w:rFonts w:asciiTheme="minorHAnsi" w:hAnsiTheme="minorHAnsi" w:cstheme="minorHAnsi"/>
          <w:sz w:val="20"/>
          <w:szCs w:val="20"/>
        </w:rPr>
        <w:t>5</w:t>
      </w:r>
      <w:r w:rsidR="003D15EC" w:rsidRPr="000F7FB7">
        <w:rPr>
          <w:rFonts w:asciiTheme="minorHAnsi" w:hAnsiTheme="minorHAnsi" w:cstheme="minorHAnsi"/>
          <w:sz w:val="20"/>
          <w:szCs w:val="20"/>
        </w:rPr>
        <w:t>.9. Настоящий договор составлен в двух экземплярах на русском языке, по одному экземпляру для каждой стороны.</w:t>
      </w:r>
    </w:p>
    <w:p w14:paraId="5633BD49" w14:textId="77777777" w:rsidR="00463AE5" w:rsidRPr="000F7FB7" w:rsidRDefault="00463AE5" w:rsidP="00463AE5">
      <w:pPr>
        <w:ind w:firstLine="426"/>
        <w:jc w:val="center"/>
        <w:rPr>
          <w:rFonts w:asciiTheme="minorHAnsi" w:hAnsiTheme="minorHAnsi" w:cstheme="minorHAnsi"/>
          <w:b/>
          <w:sz w:val="20"/>
          <w:szCs w:val="20"/>
        </w:rPr>
      </w:pPr>
      <w:r w:rsidRPr="000F7FB7">
        <w:rPr>
          <w:rFonts w:asciiTheme="minorHAnsi" w:hAnsiTheme="minorHAnsi" w:cstheme="minorHAnsi"/>
          <w:b/>
          <w:sz w:val="20"/>
          <w:szCs w:val="20"/>
        </w:rPr>
        <w:t>6. Обработка персональных данных.</w:t>
      </w:r>
    </w:p>
    <w:p w14:paraId="19F16E57" w14:textId="77777777" w:rsidR="00463AE5" w:rsidRPr="000F7FB7" w:rsidRDefault="00463AE5" w:rsidP="00463AE5">
      <w:pPr>
        <w:pStyle w:val="af5"/>
        <w:numPr>
          <w:ilvl w:val="1"/>
          <w:numId w:val="18"/>
        </w:numPr>
        <w:ind w:left="0" w:firstLine="426"/>
        <w:jc w:val="both"/>
        <w:rPr>
          <w:rFonts w:asciiTheme="minorHAnsi" w:hAnsiTheme="minorHAnsi" w:cstheme="minorHAnsi"/>
          <w:sz w:val="20"/>
          <w:szCs w:val="20"/>
        </w:rPr>
      </w:pPr>
      <w:r w:rsidRPr="000F7FB7">
        <w:rPr>
          <w:rFonts w:asciiTheme="minorHAnsi" w:hAnsiTheme="minorHAnsi" w:cstheme="minorHAnsi"/>
          <w:sz w:val="20"/>
          <w:szCs w:val="20"/>
        </w:rPr>
        <w:t xml:space="preserve">Подписанием настоящего </w:t>
      </w:r>
      <w:r w:rsidR="00BD4815" w:rsidRPr="000F7FB7">
        <w:rPr>
          <w:rFonts w:asciiTheme="minorHAnsi" w:hAnsiTheme="minorHAnsi" w:cstheme="minorHAnsi"/>
          <w:sz w:val="20"/>
          <w:szCs w:val="20"/>
        </w:rPr>
        <w:t>д</w:t>
      </w:r>
      <w:r w:rsidRPr="000F7FB7">
        <w:rPr>
          <w:rFonts w:asciiTheme="minorHAnsi" w:hAnsiTheme="minorHAnsi" w:cstheme="minorHAnsi"/>
          <w:sz w:val="20"/>
          <w:szCs w:val="20"/>
        </w:rPr>
        <w:t xml:space="preserve">оговора </w:t>
      </w:r>
      <w:r w:rsidR="00BD4815" w:rsidRPr="000F7FB7">
        <w:rPr>
          <w:rFonts w:asciiTheme="minorHAnsi" w:hAnsiTheme="minorHAnsi" w:cstheme="minorHAnsi"/>
          <w:sz w:val="20"/>
          <w:szCs w:val="20"/>
        </w:rPr>
        <w:t>Покупатель</w:t>
      </w:r>
      <w:r w:rsidRPr="000F7FB7">
        <w:rPr>
          <w:rFonts w:asciiTheme="minorHAnsi" w:hAnsiTheme="minorHAnsi" w:cstheme="minorHAnsi"/>
          <w:sz w:val="20"/>
          <w:szCs w:val="20"/>
        </w:rPr>
        <w:t xml:space="preserve"> подтверждает, что с Правилами пребывания и внутреннего распорядка в ДО</w:t>
      </w:r>
      <w:r w:rsidR="00125884" w:rsidRPr="000F7FB7">
        <w:rPr>
          <w:rFonts w:asciiTheme="minorHAnsi" w:hAnsiTheme="minorHAnsi" w:cstheme="minorHAnsi"/>
          <w:sz w:val="20"/>
          <w:szCs w:val="20"/>
        </w:rPr>
        <w:t>Ц</w:t>
      </w:r>
      <w:r w:rsidRPr="000F7FB7">
        <w:rPr>
          <w:rFonts w:asciiTheme="minorHAnsi" w:hAnsiTheme="minorHAnsi" w:cstheme="minorHAnsi"/>
          <w:sz w:val="20"/>
          <w:szCs w:val="20"/>
        </w:rPr>
        <w:t xml:space="preserve"> «</w:t>
      </w:r>
      <w:r w:rsidR="00125884" w:rsidRPr="000F7FB7">
        <w:rPr>
          <w:rFonts w:asciiTheme="minorHAnsi" w:hAnsiTheme="minorHAnsi" w:cstheme="minorHAnsi"/>
          <w:sz w:val="20"/>
          <w:szCs w:val="20"/>
        </w:rPr>
        <w:t>Алые паруса</w:t>
      </w:r>
      <w:r w:rsidRPr="000F7FB7">
        <w:rPr>
          <w:rFonts w:asciiTheme="minorHAnsi" w:hAnsiTheme="minorHAnsi" w:cstheme="minorHAnsi"/>
          <w:sz w:val="20"/>
          <w:szCs w:val="20"/>
        </w:rPr>
        <w:t xml:space="preserve">» ознакомлен и гарантирует </w:t>
      </w:r>
      <w:r w:rsidR="00BD4815" w:rsidRPr="000F7FB7">
        <w:rPr>
          <w:rFonts w:asciiTheme="minorHAnsi" w:hAnsiTheme="minorHAnsi" w:cstheme="minorHAnsi"/>
          <w:sz w:val="20"/>
          <w:szCs w:val="20"/>
        </w:rPr>
        <w:t>их соблюдение как лично, так и р</w:t>
      </w:r>
      <w:r w:rsidRPr="000F7FB7">
        <w:rPr>
          <w:rFonts w:asciiTheme="minorHAnsi" w:hAnsiTheme="minorHAnsi" w:cstheme="minorHAnsi"/>
          <w:sz w:val="20"/>
          <w:szCs w:val="20"/>
        </w:rPr>
        <w:t>ебёнком.</w:t>
      </w:r>
    </w:p>
    <w:p w14:paraId="5E22CAC2" w14:textId="77777777" w:rsidR="00463AE5" w:rsidRPr="000F7FB7" w:rsidRDefault="00463AE5" w:rsidP="00463AE5">
      <w:pPr>
        <w:pStyle w:val="af5"/>
        <w:numPr>
          <w:ilvl w:val="1"/>
          <w:numId w:val="18"/>
        </w:numPr>
        <w:ind w:left="0" w:firstLine="426"/>
        <w:jc w:val="both"/>
        <w:rPr>
          <w:rFonts w:asciiTheme="minorHAnsi" w:hAnsiTheme="minorHAnsi" w:cstheme="minorHAnsi"/>
          <w:sz w:val="20"/>
          <w:szCs w:val="20"/>
        </w:rPr>
      </w:pPr>
      <w:r w:rsidRPr="000F7FB7">
        <w:rPr>
          <w:rFonts w:asciiTheme="minorHAnsi" w:hAnsiTheme="minorHAnsi" w:cstheme="minorHAnsi"/>
          <w:sz w:val="20"/>
          <w:szCs w:val="20"/>
        </w:rPr>
        <w:t xml:space="preserve">Подписывая настоящий </w:t>
      </w:r>
      <w:r w:rsidR="00BD4815" w:rsidRPr="000F7FB7">
        <w:rPr>
          <w:rFonts w:asciiTheme="minorHAnsi" w:hAnsiTheme="minorHAnsi" w:cstheme="minorHAnsi"/>
          <w:sz w:val="20"/>
          <w:szCs w:val="20"/>
        </w:rPr>
        <w:t>д</w:t>
      </w:r>
      <w:r w:rsidRPr="000F7FB7">
        <w:rPr>
          <w:rFonts w:asciiTheme="minorHAnsi" w:hAnsiTheme="minorHAnsi" w:cstheme="minorHAnsi"/>
          <w:sz w:val="20"/>
          <w:szCs w:val="20"/>
        </w:rPr>
        <w:t xml:space="preserve">оговор, </w:t>
      </w:r>
      <w:r w:rsidR="00BD4815" w:rsidRPr="000F7FB7">
        <w:rPr>
          <w:rFonts w:asciiTheme="minorHAnsi" w:hAnsiTheme="minorHAnsi" w:cstheme="minorHAnsi"/>
          <w:sz w:val="20"/>
          <w:szCs w:val="20"/>
        </w:rPr>
        <w:t>Покупатель</w:t>
      </w:r>
      <w:r w:rsidRPr="000F7FB7">
        <w:rPr>
          <w:rFonts w:asciiTheme="minorHAnsi" w:hAnsiTheme="minorHAnsi" w:cstheme="minorHAnsi"/>
          <w:sz w:val="20"/>
          <w:szCs w:val="20"/>
        </w:rPr>
        <w:t xml:space="preserve"> подтверждает, что дает согласие на обработку </w:t>
      </w:r>
      <w:r w:rsidR="00BD4815" w:rsidRPr="000F7FB7">
        <w:rPr>
          <w:rFonts w:asciiTheme="minorHAnsi" w:hAnsiTheme="minorHAnsi" w:cstheme="minorHAnsi"/>
          <w:sz w:val="20"/>
          <w:szCs w:val="20"/>
        </w:rPr>
        <w:t>Центром</w:t>
      </w:r>
      <w:r w:rsidRPr="000F7FB7">
        <w:rPr>
          <w:rFonts w:asciiTheme="minorHAnsi" w:hAnsiTheme="minorHAnsi" w:cstheme="minorHAnsi"/>
          <w:sz w:val="20"/>
          <w:szCs w:val="20"/>
        </w:rPr>
        <w:t xml:space="preserve"> пер</w:t>
      </w:r>
      <w:r w:rsidR="00BD4815" w:rsidRPr="000F7FB7">
        <w:rPr>
          <w:rFonts w:asciiTheme="minorHAnsi" w:hAnsiTheme="minorHAnsi" w:cstheme="minorHAnsi"/>
          <w:sz w:val="20"/>
          <w:szCs w:val="20"/>
        </w:rPr>
        <w:t>сональных данных р</w:t>
      </w:r>
      <w:r w:rsidRPr="000F7FB7">
        <w:rPr>
          <w:rFonts w:asciiTheme="minorHAnsi" w:hAnsiTheme="minorHAnsi" w:cstheme="minorHAnsi"/>
          <w:sz w:val="20"/>
          <w:szCs w:val="20"/>
        </w:rPr>
        <w:t xml:space="preserve">ебёнка и </w:t>
      </w:r>
      <w:r w:rsidR="00BD4815" w:rsidRPr="000F7FB7">
        <w:rPr>
          <w:rFonts w:asciiTheme="minorHAnsi" w:hAnsiTheme="minorHAnsi" w:cstheme="minorHAnsi"/>
          <w:sz w:val="20"/>
          <w:szCs w:val="20"/>
        </w:rPr>
        <w:t>Покупателя</w:t>
      </w:r>
      <w:r w:rsidRPr="000F7FB7">
        <w:rPr>
          <w:rFonts w:asciiTheme="minorHAnsi" w:hAnsiTheme="minorHAnsi" w:cstheme="minorHAnsi"/>
          <w:sz w:val="20"/>
          <w:szCs w:val="20"/>
        </w:rPr>
        <w:t>, в частности:</w:t>
      </w:r>
    </w:p>
    <w:p w14:paraId="77C9556E" w14:textId="77777777" w:rsidR="00463AE5" w:rsidRPr="000F7FB7" w:rsidRDefault="00463AE5" w:rsidP="00463AE5">
      <w:pPr>
        <w:numPr>
          <w:ilvl w:val="0"/>
          <w:numId w:val="16"/>
        </w:numPr>
        <w:ind w:firstLine="426"/>
        <w:jc w:val="both"/>
        <w:rPr>
          <w:rFonts w:asciiTheme="minorHAnsi" w:hAnsiTheme="minorHAnsi" w:cstheme="minorHAnsi"/>
          <w:sz w:val="20"/>
          <w:szCs w:val="20"/>
        </w:rPr>
      </w:pPr>
      <w:r w:rsidRPr="000F7FB7">
        <w:rPr>
          <w:rFonts w:asciiTheme="minorHAnsi" w:hAnsiTheme="minorHAnsi" w:cstheme="minorHAnsi"/>
          <w:sz w:val="20"/>
          <w:szCs w:val="20"/>
        </w:rPr>
        <w:t xml:space="preserve">фамилию, имя, отчество, дату и место рождения, адрес </w:t>
      </w:r>
      <w:r w:rsidR="00BD4815" w:rsidRPr="000F7FB7">
        <w:rPr>
          <w:rFonts w:asciiTheme="minorHAnsi" w:hAnsiTheme="minorHAnsi" w:cstheme="minorHAnsi"/>
          <w:sz w:val="20"/>
          <w:szCs w:val="20"/>
        </w:rPr>
        <w:t>р</w:t>
      </w:r>
      <w:r w:rsidRPr="000F7FB7">
        <w:rPr>
          <w:rFonts w:asciiTheme="minorHAnsi" w:hAnsiTheme="minorHAnsi" w:cstheme="minorHAnsi"/>
          <w:sz w:val="20"/>
          <w:szCs w:val="20"/>
        </w:rPr>
        <w:t xml:space="preserve">ебёнка, номер основного документа, удостоверяющего его личность, сведения о дате выдачи указанного документа и выдавшем его органе, данные страхового медицинского полиса </w:t>
      </w:r>
      <w:r w:rsidR="00BD4815" w:rsidRPr="000F7FB7">
        <w:rPr>
          <w:rFonts w:asciiTheme="minorHAnsi" w:hAnsiTheme="minorHAnsi" w:cstheme="minorHAnsi"/>
          <w:sz w:val="20"/>
          <w:szCs w:val="20"/>
        </w:rPr>
        <w:t>р</w:t>
      </w:r>
      <w:r w:rsidRPr="000F7FB7">
        <w:rPr>
          <w:rFonts w:asciiTheme="minorHAnsi" w:hAnsiTheme="minorHAnsi" w:cstheme="minorHAnsi"/>
          <w:sz w:val="20"/>
          <w:szCs w:val="20"/>
        </w:rPr>
        <w:t xml:space="preserve">ебёнка, данные медицинских справок, анализов и обследований </w:t>
      </w:r>
      <w:r w:rsidR="00BD4815" w:rsidRPr="000F7FB7">
        <w:rPr>
          <w:rFonts w:asciiTheme="minorHAnsi" w:hAnsiTheme="minorHAnsi" w:cstheme="minorHAnsi"/>
          <w:sz w:val="20"/>
          <w:szCs w:val="20"/>
        </w:rPr>
        <w:t>ребёнка, изображение р</w:t>
      </w:r>
      <w:r w:rsidRPr="000F7FB7">
        <w:rPr>
          <w:rFonts w:asciiTheme="minorHAnsi" w:hAnsiTheme="minorHAnsi" w:cstheme="minorHAnsi"/>
          <w:sz w:val="20"/>
          <w:szCs w:val="20"/>
        </w:rPr>
        <w:t>ебёнка;</w:t>
      </w:r>
    </w:p>
    <w:p w14:paraId="01DF5ED1" w14:textId="77777777" w:rsidR="00463AE5" w:rsidRPr="000F7FB7" w:rsidRDefault="00463AE5" w:rsidP="00463AE5">
      <w:pPr>
        <w:numPr>
          <w:ilvl w:val="0"/>
          <w:numId w:val="16"/>
        </w:numPr>
        <w:ind w:firstLine="426"/>
        <w:jc w:val="both"/>
        <w:rPr>
          <w:rFonts w:asciiTheme="minorHAnsi" w:hAnsiTheme="minorHAnsi" w:cstheme="minorHAnsi"/>
          <w:sz w:val="20"/>
          <w:szCs w:val="20"/>
        </w:rPr>
      </w:pPr>
      <w:r w:rsidRPr="000F7FB7">
        <w:rPr>
          <w:rFonts w:asciiTheme="minorHAnsi" w:hAnsiTheme="minorHAnsi" w:cstheme="minorHAnsi"/>
          <w:sz w:val="20"/>
          <w:szCs w:val="20"/>
        </w:rPr>
        <w:lastRenderedPageBreak/>
        <w:t xml:space="preserve">фамилию, имя, отчество, дату и место рождения, адрес </w:t>
      </w:r>
      <w:r w:rsidR="00BD4815" w:rsidRPr="000F7FB7">
        <w:rPr>
          <w:rFonts w:asciiTheme="minorHAnsi" w:hAnsiTheme="minorHAnsi" w:cstheme="minorHAnsi"/>
          <w:sz w:val="20"/>
          <w:szCs w:val="20"/>
        </w:rPr>
        <w:t>Покупателя</w:t>
      </w:r>
      <w:r w:rsidRPr="000F7FB7">
        <w:rPr>
          <w:rFonts w:asciiTheme="minorHAnsi" w:hAnsiTheme="minorHAnsi" w:cstheme="minorHAnsi"/>
          <w:sz w:val="20"/>
          <w:szCs w:val="20"/>
        </w:rPr>
        <w:t xml:space="preserve">,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w:t>
      </w:r>
      <w:r w:rsidR="00BD4815" w:rsidRPr="000F7FB7">
        <w:rPr>
          <w:rFonts w:asciiTheme="minorHAnsi" w:hAnsiTheme="minorHAnsi" w:cstheme="minorHAnsi"/>
          <w:sz w:val="20"/>
          <w:szCs w:val="20"/>
        </w:rPr>
        <w:t>Покупателя</w:t>
      </w:r>
      <w:r w:rsidRPr="000F7FB7">
        <w:rPr>
          <w:rFonts w:asciiTheme="minorHAnsi" w:hAnsiTheme="minorHAnsi" w:cstheme="minorHAnsi"/>
          <w:sz w:val="20"/>
          <w:szCs w:val="20"/>
        </w:rPr>
        <w:t xml:space="preserve"> в качестве законного представителя </w:t>
      </w:r>
      <w:r w:rsidR="00BD4815" w:rsidRPr="000F7FB7">
        <w:rPr>
          <w:rFonts w:asciiTheme="minorHAnsi" w:hAnsiTheme="minorHAnsi" w:cstheme="minorHAnsi"/>
          <w:sz w:val="20"/>
          <w:szCs w:val="20"/>
        </w:rPr>
        <w:t>р</w:t>
      </w:r>
      <w:r w:rsidRPr="000F7FB7">
        <w:rPr>
          <w:rFonts w:asciiTheme="minorHAnsi" w:hAnsiTheme="minorHAnsi" w:cstheme="minorHAnsi"/>
          <w:sz w:val="20"/>
          <w:szCs w:val="20"/>
        </w:rPr>
        <w:t>ебёнка.</w:t>
      </w:r>
    </w:p>
    <w:p w14:paraId="71452328" w14:textId="1DADBEB2" w:rsidR="00463AE5" w:rsidRPr="000F7FB7" w:rsidRDefault="00BD4815" w:rsidP="00463AE5">
      <w:pPr>
        <w:pStyle w:val="af5"/>
        <w:numPr>
          <w:ilvl w:val="1"/>
          <w:numId w:val="18"/>
        </w:numPr>
        <w:ind w:left="0" w:firstLine="426"/>
        <w:jc w:val="both"/>
        <w:rPr>
          <w:rFonts w:asciiTheme="minorHAnsi" w:hAnsiTheme="minorHAnsi" w:cstheme="minorHAnsi"/>
          <w:sz w:val="20"/>
          <w:szCs w:val="20"/>
        </w:rPr>
      </w:pPr>
      <w:r w:rsidRPr="000F7FB7">
        <w:rPr>
          <w:rFonts w:asciiTheme="minorHAnsi" w:hAnsiTheme="minorHAnsi" w:cstheme="minorHAnsi"/>
          <w:sz w:val="20"/>
          <w:szCs w:val="20"/>
        </w:rPr>
        <w:t>Подписывая настоящий д</w:t>
      </w:r>
      <w:r w:rsidR="00463AE5" w:rsidRPr="000F7FB7">
        <w:rPr>
          <w:rFonts w:asciiTheme="minorHAnsi" w:hAnsiTheme="minorHAnsi" w:cstheme="minorHAnsi"/>
          <w:sz w:val="20"/>
          <w:szCs w:val="20"/>
        </w:rPr>
        <w:t>оговор</w:t>
      </w:r>
      <w:r w:rsidR="000F7FB7">
        <w:rPr>
          <w:rFonts w:asciiTheme="minorHAnsi" w:hAnsiTheme="minorHAnsi" w:cstheme="minorHAnsi"/>
          <w:sz w:val="20"/>
          <w:szCs w:val="20"/>
        </w:rPr>
        <w:t>,</w:t>
      </w:r>
      <w:r w:rsidR="00463AE5" w:rsidRPr="000F7FB7">
        <w:rPr>
          <w:rFonts w:asciiTheme="minorHAnsi" w:hAnsiTheme="minorHAnsi" w:cstheme="minorHAnsi"/>
          <w:sz w:val="20"/>
          <w:szCs w:val="20"/>
        </w:rPr>
        <w:t xml:space="preserve"> </w:t>
      </w:r>
      <w:r w:rsidRPr="000F7FB7">
        <w:rPr>
          <w:rFonts w:asciiTheme="minorHAnsi" w:hAnsiTheme="minorHAnsi" w:cstheme="minorHAnsi"/>
          <w:sz w:val="20"/>
          <w:szCs w:val="20"/>
        </w:rPr>
        <w:t>Покупатель</w:t>
      </w:r>
      <w:r w:rsidR="00463AE5" w:rsidRPr="000F7FB7">
        <w:rPr>
          <w:rFonts w:asciiTheme="minorHAnsi" w:hAnsiTheme="minorHAnsi" w:cstheme="minorHAnsi"/>
          <w:sz w:val="20"/>
          <w:szCs w:val="20"/>
        </w:rPr>
        <w:t xml:space="preserve"> подтверждает, что дает согласие на фото- и видеосъемку </w:t>
      </w:r>
      <w:r w:rsidRPr="000F7FB7">
        <w:rPr>
          <w:rFonts w:asciiTheme="minorHAnsi" w:hAnsiTheme="minorHAnsi" w:cstheme="minorHAnsi"/>
          <w:sz w:val="20"/>
          <w:szCs w:val="20"/>
        </w:rPr>
        <w:t>р</w:t>
      </w:r>
      <w:r w:rsidR="00463AE5" w:rsidRPr="000F7FB7">
        <w:rPr>
          <w:rFonts w:asciiTheme="minorHAnsi" w:hAnsiTheme="minorHAnsi" w:cstheme="minorHAnsi"/>
          <w:sz w:val="20"/>
          <w:szCs w:val="20"/>
        </w:rPr>
        <w:t xml:space="preserve">ебёнка, а также сбор, систематизацию, накопление, хранение, уточнение (обновление, изменение), использование администрацией </w:t>
      </w:r>
      <w:r w:rsidRPr="000F7FB7">
        <w:rPr>
          <w:rFonts w:asciiTheme="minorHAnsi" w:hAnsiTheme="minorHAnsi" w:cstheme="minorHAnsi"/>
          <w:sz w:val="20"/>
          <w:szCs w:val="20"/>
        </w:rPr>
        <w:t>Центра</w:t>
      </w:r>
      <w:r w:rsidR="00463AE5" w:rsidRPr="000F7FB7">
        <w:rPr>
          <w:rFonts w:asciiTheme="minorHAnsi" w:hAnsiTheme="minorHAnsi" w:cstheme="minorHAnsi"/>
          <w:sz w:val="20"/>
          <w:szCs w:val="20"/>
        </w:rPr>
        <w:t xml:space="preserve"> изображений, фотографии и видеосъемок </w:t>
      </w:r>
      <w:r w:rsidRPr="000F7FB7">
        <w:rPr>
          <w:rFonts w:asciiTheme="minorHAnsi" w:hAnsiTheme="minorHAnsi" w:cstheme="minorHAnsi"/>
          <w:sz w:val="20"/>
          <w:szCs w:val="20"/>
        </w:rPr>
        <w:t>р</w:t>
      </w:r>
      <w:r w:rsidR="00463AE5" w:rsidRPr="000F7FB7">
        <w:rPr>
          <w:rFonts w:asciiTheme="minorHAnsi" w:hAnsiTheme="minorHAnsi" w:cstheme="minorHAnsi"/>
          <w:sz w:val="20"/>
          <w:szCs w:val="20"/>
        </w:rPr>
        <w:t>ебёнка</w:t>
      </w:r>
      <w:r w:rsidRPr="000F7FB7">
        <w:rPr>
          <w:rFonts w:asciiTheme="minorHAnsi" w:hAnsiTheme="minorHAnsi" w:cstheme="minorHAnsi"/>
          <w:sz w:val="20"/>
          <w:szCs w:val="20"/>
        </w:rPr>
        <w:t>, сделанных во время нахождения р</w:t>
      </w:r>
      <w:r w:rsidR="00463AE5" w:rsidRPr="000F7FB7">
        <w:rPr>
          <w:rFonts w:asciiTheme="minorHAnsi" w:hAnsiTheme="minorHAnsi" w:cstheme="minorHAnsi"/>
          <w:sz w:val="20"/>
          <w:szCs w:val="20"/>
        </w:rPr>
        <w:t xml:space="preserve">ебёнка в </w:t>
      </w:r>
      <w:r w:rsidRPr="000F7FB7">
        <w:rPr>
          <w:rFonts w:asciiTheme="minorHAnsi" w:hAnsiTheme="minorHAnsi" w:cstheme="minorHAnsi"/>
          <w:sz w:val="20"/>
          <w:szCs w:val="20"/>
        </w:rPr>
        <w:t>Центр</w:t>
      </w:r>
      <w:r w:rsidR="00463AE5" w:rsidRPr="000F7FB7">
        <w:rPr>
          <w:rFonts w:asciiTheme="minorHAnsi" w:hAnsiTheme="minorHAnsi" w:cstheme="minorHAnsi"/>
          <w:sz w:val="20"/>
          <w:szCs w:val="20"/>
        </w:rPr>
        <w:t>е для учебно-педагогических целей, размещения на интернет-сайте и на страничках</w:t>
      </w:r>
      <w:r w:rsidRPr="000F7FB7">
        <w:rPr>
          <w:rFonts w:asciiTheme="minorHAnsi" w:hAnsiTheme="minorHAnsi" w:cstheme="minorHAnsi"/>
          <w:sz w:val="20"/>
          <w:szCs w:val="20"/>
        </w:rPr>
        <w:t xml:space="preserve"> Центра</w:t>
      </w:r>
      <w:r w:rsidR="00463AE5" w:rsidRPr="000F7FB7">
        <w:rPr>
          <w:rFonts w:asciiTheme="minorHAnsi" w:hAnsiTheme="minorHAnsi" w:cstheme="minorHAnsi"/>
          <w:sz w:val="20"/>
          <w:szCs w:val="20"/>
        </w:rPr>
        <w:t xml:space="preserve"> в социальных сетях, для рекламных материалов </w:t>
      </w:r>
      <w:r w:rsidRPr="000F7FB7">
        <w:rPr>
          <w:rFonts w:asciiTheme="minorHAnsi" w:hAnsiTheme="minorHAnsi" w:cstheme="minorHAnsi"/>
          <w:sz w:val="20"/>
          <w:szCs w:val="20"/>
        </w:rPr>
        <w:t>ДОЦ «Алые паруса»</w:t>
      </w:r>
      <w:r w:rsidR="00463AE5" w:rsidRPr="000F7FB7">
        <w:rPr>
          <w:rFonts w:asciiTheme="minorHAnsi" w:hAnsiTheme="minorHAnsi" w:cstheme="minorHAnsi"/>
          <w:sz w:val="20"/>
          <w:szCs w:val="20"/>
        </w:rPr>
        <w:t>.</w:t>
      </w:r>
    </w:p>
    <w:p w14:paraId="0462AE52" w14:textId="77777777" w:rsidR="00463AE5" w:rsidRPr="000F7FB7" w:rsidRDefault="00463AE5" w:rsidP="00463AE5">
      <w:pPr>
        <w:ind w:firstLine="426"/>
        <w:jc w:val="both"/>
        <w:rPr>
          <w:rFonts w:asciiTheme="minorHAnsi" w:hAnsiTheme="minorHAnsi" w:cstheme="minorHAnsi"/>
          <w:sz w:val="20"/>
          <w:szCs w:val="20"/>
        </w:rPr>
      </w:pPr>
      <w:r w:rsidRPr="000F7FB7">
        <w:rPr>
          <w:rFonts w:asciiTheme="minorHAnsi" w:hAnsiTheme="minorHAnsi" w:cstheme="minorHAnsi"/>
          <w:sz w:val="20"/>
          <w:szCs w:val="20"/>
        </w:rPr>
        <w:t>Срок обработки персональных данных составляет 3 (три) года с даты подписания Договора.</w:t>
      </w:r>
    </w:p>
    <w:p w14:paraId="2992C26D" w14:textId="77777777" w:rsidR="000F7FB7" w:rsidRDefault="000F7FB7" w:rsidP="00463AE5">
      <w:pPr>
        <w:pStyle w:val="a4"/>
        <w:ind w:firstLine="567"/>
        <w:jc w:val="center"/>
        <w:rPr>
          <w:rFonts w:asciiTheme="minorHAnsi" w:hAnsiTheme="minorHAnsi" w:cstheme="minorHAnsi"/>
          <w:b/>
          <w:bCs/>
          <w:sz w:val="20"/>
          <w:szCs w:val="20"/>
        </w:rPr>
      </w:pPr>
    </w:p>
    <w:p w14:paraId="58C642D9" w14:textId="048CA6D1" w:rsidR="00A45B65" w:rsidRDefault="00463AE5" w:rsidP="00463AE5">
      <w:pPr>
        <w:pStyle w:val="a4"/>
        <w:ind w:firstLine="567"/>
        <w:jc w:val="center"/>
        <w:rPr>
          <w:rFonts w:asciiTheme="minorHAnsi" w:hAnsiTheme="minorHAnsi" w:cstheme="minorHAnsi"/>
          <w:b/>
          <w:bCs/>
          <w:sz w:val="20"/>
          <w:szCs w:val="20"/>
        </w:rPr>
      </w:pPr>
      <w:r w:rsidRPr="000F7FB7">
        <w:rPr>
          <w:rFonts w:asciiTheme="minorHAnsi" w:hAnsiTheme="minorHAnsi" w:cstheme="minorHAnsi"/>
          <w:b/>
          <w:bCs/>
          <w:sz w:val="20"/>
          <w:szCs w:val="20"/>
        </w:rPr>
        <w:t>7</w:t>
      </w:r>
      <w:r w:rsidR="00FC7375" w:rsidRPr="000F7FB7">
        <w:rPr>
          <w:rFonts w:asciiTheme="minorHAnsi" w:hAnsiTheme="minorHAnsi" w:cstheme="minorHAnsi"/>
          <w:b/>
          <w:bCs/>
          <w:sz w:val="20"/>
          <w:szCs w:val="20"/>
        </w:rPr>
        <w:t xml:space="preserve">. Юридические адреса, </w:t>
      </w:r>
      <w:r w:rsidR="0050400F" w:rsidRPr="000F7FB7">
        <w:rPr>
          <w:rFonts w:asciiTheme="minorHAnsi" w:hAnsiTheme="minorHAnsi" w:cstheme="minorHAnsi"/>
          <w:b/>
          <w:bCs/>
          <w:sz w:val="20"/>
          <w:szCs w:val="20"/>
        </w:rPr>
        <w:t>реквизиты и подписи Сторон:</w:t>
      </w:r>
    </w:p>
    <w:p w14:paraId="22E842D8" w14:textId="77777777" w:rsidR="004E4AC1" w:rsidRPr="000F7FB7" w:rsidRDefault="004E4AC1" w:rsidP="00463AE5">
      <w:pPr>
        <w:pStyle w:val="a4"/>
        <w:ind w:firstLine="567"/>
        <w:jc w:val="center"/>
        <w:rPr>
          <w:rFonts w:asciiTheme="minorHAnsi" w:hAnsiTheme="minorHAnsi" w:cstheme="minorHAnsi"/>
          <w:b/>
          <w:bCs/>
          <w:sz w:val="20"/>
          <w:szCs w:val="20"/>
        </w:rPr>
      </w:pPr>
    </w:p>
    <w:tbl>
      <w:tblPr>
        <w:tblpPr w:leftFromText="180" w:rightFromText="180" w:vertAnchor="text" w:tblpX="-176" w:tblpY="1"/>
        <w:tblOverlap w:val="never"/>
        <w:tblW w:w="10221" w:type="dxa"/>
        <w:tblLook w:val="0000" w:firstRow="0" w:lastRow="0" w:firstColumn="0" w:lastColumn="0" w:noHBand="0" w:noVBand="0"/>
      </w:tblPr>
      <w:tblGrid>
        <w:gridCol w:w="5196"/>
        <w:gridCol w:w="5025"/>
      </w:tblGrid>
      <w:tr w:rsidR="00402646" w:rsidRPr="000F7FB7" w14:paraId="0926861B" w14:textId="77777777" w:rsidTr="00285647">
        <w:trPr>
          <w:trHeight w:val="254"/>
        </w:trPr>
        <w:tc>
          <w:tcPr>
            <w:tcW w:w="5196" w:type="dxa"/>
          </w:tcPr>
          <w:p w14:paraId="48FF6E7A" w14:textId="77777777" w:rsidR="00402646" w:rsidRPr="000F7FB7" w:rsidRDefault="00402646" w:rsidP="004E4AC1">
            <w:pPr>
              <w:pStyle w:val="2"/>
              <w:ind w:firstLine="567"/>
              <w:jc w:val="left"/>
              <w:rPr>
                <w:rFonts w:asciiTheme="minorHAnsi" w:hAnsiTheme="minorHAnsi" w:cstheme="minorHAnsi"/>
                <w:b/>
                <w:i/>
                <w:sz w:val="20"/>
                <w:szCs w:val="20"/>
              </w:rPr>
            </w:pPr>
            <w:r w:rsidRPr="000F7FB7">
              <w:rPr>
                <w:rFonts w:asciiTheme="minorHAnsi" w:hAnsiTheme="minorHAnsi" w:cstheme="minorHAnsi"/>
                <w:b/>
                <w:i/>
                <w:sz w:val="20"/>
                <w:szCs w:val="20"/>
              </w:rPr>
              <w:t>ПРОДАВЕЦ:</w:t>
            </w:r>
          </w:p>
        </w:tc>
        <w:tc>
          <w:tcPr>
            <w:tcW w:w="5025" w:type="dxa"/>
          </w:tcPr>
          <w:p w14:paraId="0A3E0A87" w14:textId="1658C798" w:rsidR="00603092" w:rsidRPr="000F7FB7" w:rsidRDefault="004E4AC1" w:rsidP="004E4AC1">
            <w:pPr>
              <w:pStyle w:val="2"/>
              <w:ind w:firstLine="0"/>
              <w:jc w:val="left"/>
              <w:rPr>
                <w:rFonts w:asciiTheme="minorHAnsi" w:hAnsiTheme="minorHAnsi" w:cstheme="minorHAnsi"/>
                <w:b/>
                <w:sz w:val="20"/>
                <w:szCs w:val="20"/>
              </w:rPr>
            </w:pPr>
            <w:r>
              <w:rPr>
                <w:rFonts w:asciiTheme="minorHAnsi" w:hAnsiTheme="minorHAnsi" w:cstheme="minorHAnsi"/>
                <w:b/>
                <w:i/>
                <w:sz w:val="20"/>
                <w:szCs w:val="20"/>
              </w:rPr>
              <w:tab/>
            </w:r>
            <w:r w:rsidR="00402646" w:rsidRPr="000F7FB7">
              <w:rPr>
                <w:rFonts w:asciiTheme="minorHAnsi" w:hAnsiTheme="minorHAnsi" w:cstheme="minorHAnsi"/>
                <w:b/>
                <w:i/>
                <w:sz w:val="20"/>
                <w:szCs w:val="20"/>
              </w:rPr>
              <w:t>ПОКУПАТЕЛЬ:</w:t>
            </w:r>
          </w:p>
        </w:tc>
      </w:tr>
      <w:tr w:rsidR="003014E0" w:rsidRPr="000F7FB7" w14:paraId="75915560" w14:textId="77777777" w:rsidTr="00285647">
        <w:trPr>
          <w:trHeight w:val="448"/>
        </w:trPr>
        <w:tc>
          <w:tcPr>
            <w:tcW w:w="5196" w:type="dxa"/>
          </w:tcPr>
          <w:p w14:paraId="25F381F7" w14:textId="77777777" w:rsidR="00EB3A6B" w:rsidRPr="000F7FB7" w:rsidRDefault="00EB3A6B" w:rsidP="00EB3A6B">
            <w:pPr>
              <w:pStyle w:val="af3"/>
              <w:rPr>
                <w:rFonts w:asciiTheme="minorHAnsi" w:hAnsiTheme="minorHAnsi" w:cstheme="minorHAnsi"/>
                <w:bCs/>
                <w:sz w:val="20"/>
                <w:szCs w:val="20"/>
              </w:rPr>
            </w:pPr>
            <w:r w:rsidRPr="000F7FB7">
              <w:rPr>
                <w:rFonts w:asciiTheme="minorHAnsi" w:hAnsiTheme="minorHAnsi" w:cstheme="minorHAnsi"/>
                <w:sz w:val="20"/>
                <w:szCs w:val="20"/>
              </w:rPr>
              <w:t>ООО «</w:t>
            </w:r>
            <w:r w:rsidR="005A06B0" w:rsidRPr="000F7FB7">
              <w:rPr>
                <w:rFonts w:asciiTheme="minorHAnsi" w:hAnsiTheme="minorHAnsi" w:cstheme="minorHAnsi"/>
                <w:sz w:val="20"/>
                <w:szCs w:val="20"/>
              </w:rPr>
              <w:t>Делатеза</w:t>
            </w:r>
            <w:r w:rsidRPr="000F7FB7">
              <w:rPr>
                <w:rFonts w:asciiTheme="minorHAnsi" w:hAnsiTheme="minorHAnsi" w:cstheme="minorHAnsi"/>
                <w:sz w:val="20"/>
                <w:szCs w:val="20"/>
              </w:rPr>
              <w:t>»</w:t>
            </w:r>
          </w:p>
          <w:p w14:paraId="09CDB780" w14:textId="77777777" w:rsidR="00EB3A6B" w:rsidRPr="000F7FB7" w:rsidRDefault="00EB3A6B" w:rsidP="00EB3A6B">
            <w:pPr>
              <w:pStyle w:val="af3"/>
              <w:rPr>
                <w:rFonts w:asciiTheme="minorHAnsi" w:hAnsiTheme="minorHAnsi" w:cstheme="minorHAnsi"/>
                <w:bCs/>
                <w:sz w:val="20"/>
                <w:szCs w:val="20"/>
              </w:rPr>
            </w:pPr>
            <w:r w:rsidRPr="000F7FB7">
              <w:rPr>
                <w:rFonts w:asciiTheme="minorHAnsi" w:hAnsiTheme="minorHAnsi" w:cstheme="minorHAnsi"/>
                <w:sz w:val="20"/>
                <w:szCs w:val="20"/>
              </w:rPr>
              <w:t>Юридический адрес:</w:t>
            </w:r>
          </w:p>
          <w:p w14:paraId="34056A04" w14:textId="10D58386" w:rsidR="00EB3A6B" w:rsidRPr="000F7FB7" w:rsidRDefault="00EB3A6B" w:rsidP="00EB3A6B">
            <w:pPr>
              <w:pStyle w:val="af3"/>
              <w:rPr>
                <w:rFonts w:asciiTheme="minorHAnsi" w:hAnsiTheme="minorHAnsi" w:cstheme="minorHAnsi"/>
                <w:sz w:val="20"/>
                <w:szCs w:val="20"/>
              </w:rPr>
            </w:pPr>
            <w:r w:rsidRPr="000F7FB7">
              <w:rPr>
                <w:rFonts w:asciiTheme="minorHAnsi" w:hAnsiTheme="minorHAnsi" w:cstheme="minorHAnsi"/>
                <w:sz w:val="20"/>
                <w:szCs w:val="20"/>
              </w:rPr>
              <w:t>1530</w:t>
            </w:r>
            <w:r w:rsidR="004B4E9C">
              <w:rPr>
                <w:rFonts w:asciiTheme="minorHAnsi" w:hAnsiTheme="minorHAnsi" w:cstheme="minorHAnsi"/>
                <w:sz w:val="20"/>
                <w:szCs w:val="20"/>
              </w:rPr>
              <w:t>08</w:t>
            </w:r>
            <w:r w:rsidRPr="000F7FB7">
              <w:rPr>
                <w:rFonts w:asciiTheme="minorHAnsi" w:hAnsiTheme="minorHAnsi" w:cstheme="minorHAnsi"/>
                <w:sz w:val="20"/>
                <w:szCs w:val="20"/>
              </w:rPr>
              <w:t xml:space="preserve">, г. Иваново, ул. </w:t>
            </w:r>
            <w:r w:rsidR="004B4E9C">
              <w:rPr>
                <w:rFonts w:asciiTheme="minorHAnsi" w:hAnsiTheme="minorHAnsi" w:cstheme="minorHAnsi"/>
                <w:sz w:val="20"/>
                <w:szCs w:val="20"/>
              </w:rPr>
              <w:t>Поэта Майорова</w:t>
            </w:r>
            <w:r w:rsidRPr="000F7FB7">
              <w:rPr>
                <w:rFonts w:asciiTheme="minorHAnsi" w:hAnsiTheme="minorHAnsi" w:cstheme="minorHAnsi"/>
                <w:sz w:val="20"/>
                <w:szCs w:val="20"/>
              </w:rPr>
              <w:t>, д.</w:t>
            </w:r>
            <w:r w:rsidR="004B4E9C">
              <w:rPr>
                <w:rFonts w:asciiTheme="minorHAnsi" w:hAnsiTheme="minorHAnsi" w:cstheme="minorHAnsi"/>
                <w:sz w:val="20"/>
                <w:szCs w:val="20"/>
              </w:rPr>
              <w:t>6/7</w:t>
            </w:r>
            <w:r w:rsidRPr="000F7FB7">
              <w:rPr>
                <w:rFonts w:asciiTheme="minorHAnsi" w:hAnsiTheme="minorHAnsi" w:cstheme="minorHAnsi"/>
                <w:sz w:val="20"/>
                <w:szCs w:val="20"/>
              </w:rPr>
              <w:t>, оф.</w:t>
            </w:r>
            <w:r w:rsidR="004B4E9C">
              <w:rPr>
                <w:rFonts w:asciiTheme="minorHAnsi" w:hAnsiTheme="minorHAnsi" w:cstheme="minorHAnsi"/>
                <w:sz w:val="20"/>
                <w:szCs w:val="20"/>
              </w:rPr>
              <w:t>207</w:t>
            </w:r>
          </w:p>
          <w:p w14:paraId="4EC0DDFD" w14:textId="77777777" w:rsidR="005A06B0" w:rsidRPr="000F7FB7" w:rsidRDefault="002E5C11" w:rsidP="00EB3A6B">
            <w:pPr>
              <w:pStyle w:val="af3"/>
              <w:rPr>
                <w:rFonts w:asciiTheme="minorHAnsi" w:hAnsiTheme="minorHAnsi" w:cstheme="minorHAnsi"/>
                <w:sz w:val="20"/>
                <w:szCs w:val="20"/>
              </w:rPr>
            </w:pPr>
            <w:r w:rsidRPr="000F7FB7">
              <w:rPr>
                <w:rFonts w:asciiTheme="minorHAnsi" w:hAnsiTheme="minorHAnsi" w:cstheme="minorHAnsi"/>
                <w:sz w:val="20"/>
                <w:szCs w:val="20"/>
              </w:rPr>
              <w:t>Тел. +7(980</w:t>
            </w:r>
            <w:r w:rsidR="005A06B0" w:rsidRPr="000F7FB7">
              <w:rPr>
                <w:rFonts w:asciiTheme="minorHAnsi" w:hAnsiTheme="minorHAnsi" w:cstheme="minorHAnsi"/>
                <w:sz w:val="20"/>
                <w:szCs w:val="20"/>
              </w:rPr>
              <w:t xml:space="preserve">) </w:t>
            </w:r>
            <w:r w:rsidRPr="000F7FB7">
              <w:rPr>
                <w:rFonts w:asciiTheme="minorHAnsi" w:hAnsiTheme="minorHAnsi" w:cstheme="minorHAnsi"/>
                <w:sz w:val="20"/>
                <w:szCs w:val="20"/>
              </w:rPr>
              <w:t>737-77-74</w:t>
            </w:r>
          </w:p>
          <w:p w14:paraId="58111823" w14:textId="77777777" w:rsidR="00EB3A6B" w:rsidRPr="000F7FB7" w:rsidRDefault="00EB3A6B" w:rsidP="00EB3A6B">
            <w:pPr>
              <w:pStyle w:val="af3"/>
              <w:rPr>
                <w:rFonts w:asciiTheme="minorHAnsi" w:hAnsiTheme="minorHAnsi" w:cstheme="minorHAnsi"/>
                <w:sz w:val="20"/>
                <w:szCs w:val="20"/>
              </w:rPr>
            </w:pPr>
            <w:r w:rsidRPr="000F7FB7">
              <w:rPr>
                <w:rFonts w:asciiTheme="minorHAnsi" w:hAnsiTheme="minorHAnsi" w:cstheme="minorHAnsi"/>
                <w:sz w:val="20"/>
                <w:szCs w:val="20"/>
              </w:rPr>
              <w:t>ИНН/КПП 3702</w:t>
            </w:r>
            <w:r w:rsidR="005A06B0" w:rsidRPr="000F7FB7">
              <w:rPr>
                <w:rFonts w:asciiTheme="minorHAnsi" w:hAnsiTheme="minorHAnsi" w:cstheme="minorHAnsi"/>
                <w:sz w:val="20"/>
                <w:szCs w:val="20"/>
              </w:rPr>
              <w:t>734640</w:t>
            </w:r>
            <w:r w:rsidRPr="000F7FB7">
              <w:rPr>
                <w:rFonts w:asciiTheme="minorHAnsi" w:hAnsiTheme="minorHAnsi" w:cstheme="minorHAnsi"/>
                <w:sz w:val="20"/>
                <w:szCs w:val="20"/>
              </w:rPr>
              <w:t>/370201001</w:t>
            </w:r>
          </w:p>
          <w:p w14:paraId="22D7DFC4" w14:textId="77777777" w:rsidR="00EB3A6B" w:rsidRPr="000F7FB7" w:rsidRDefault="00EB3A6B" w:rsidP="00EB3A6B">
            <w:pPr>
              <w:pStyle w:val="af3"/>
              <w:rPr>
                <w:rFonts w:asciiTheme="minorHAnsi" w:hAnsiTheme="minorHAnsi" w:cstheme="minorHAnsi"/>
                <w:sz w:val="20"/>
                <w:szCs w:val="20"/>
              </w:rPr>
            </w:pPr>
            <w:r w:rsidRPr="000F7FB7">
              <w:rPr>
                <w:rFonts w:asciiTheme="minorHAnsi" w:hAnsiTheme="minorHAnsi" w:cstheme="minorHAnsi"/>
                <w:sz w:val="20"/>
                <w:szCs w:val="20"/>
              </w:rPr>
              <w:t>Банковские реквизиты:</w:t>
            </w:r>
          </w:p>
          <w:p w14:paraId="4EB02F01" w14:textId="77777777" w:rsidR="00EB3A6B" w:rsidRPr="000F7FB7" w:rsidRDefault="005A06B0" w:rsidP="00EB3A6B">
            <w:pPr>
              <w:pStyle w:val="af3"/>
              <w:rPr>
                <w:rFonts w:asciiTheme="minorHAnsi" w:hAnsiTheme="minorHAnsi" w:cstheme="minorHAnsi"/>
                <w:sz w:val="20"/>
                <w:szCs w:val="20"/>
              </w:rPr>
            </w:pPr>
            <w:r w:rsidRPr="000F7FB7">
              <w:rPr>
                <w:rFonts w:asciiTheme="minorHAnsi" w:hAnsiTheme="minorHAnsi" w:cstheme="minorHAnsi"/>
                <w:sz w:val="20"/>
                <w:szCs w:val="20"/>
              </w:rPr>
              <w:t>р/с 40702810</w:t>
            </w:r>
            <w:r w:rsidR="002E5C11" w:rsidRPr="000F7FB7">
              <w:rPr>
                <w:rFonts w:asciiTheme="minorHAnsi" w:hAnsiTheme="minorHAnsi" w:cstheme="minorHAnsi"/>
                <w:sz w:val="20"/>
                <w:szCs w:val="20"/>
              </w:rPr>
              <w:t>517000008526 в Ивановском отд.8639</w:t>
            </w:r>
          </w:p>
          <w:p w14:paraId="58081A2B" w14:textId="77777777" w:rsidR="00EB3A6B" w:rsidRPr="000F7FB7" w:rsidRDefault="002E5C11" w:rsidP="00EB3A6B">
            <w:pPr>
              <w:pStyle w:val="af3"/>
              <w:rPr>
                <w:rFonts w:asciiTheme="minorHAnsi" w:hAnsiTheme="minorHAnsi" w:cstheme="minorHAnsi"/>
                <w:sz w:val="20"/>
                <w:szCs w:val="20"/>
              </w:rPr>
            </w:pPr>
            <w:r w:rsidRPr="000F7FB7">
              <w:rPr>
                <w:rFonts w:asciiTheme="minorHAnsi" w:hAnsiTheme="minorHAnsi" w:cstheme="minorHAnsi"/>
                <w:sz w:val="20"/>
                <w:szCs w:val="20"/>
              </w:rPr>
              <w:t>ПАО Сбербанк,</w:t>
            </w:r>
            <w:r w:rsidR="005A06B0" w:rsidRPr="000F7FB7">
              <w:rPr>
                <w:rFonts w:asciiTheme="minorHAnsi" w:hAnsiTheme="minorHAnsi" w:cstheme="minorHAnsi"/>
                <w:sz w:val="20"/>
                <w:szCs w:val="20"/>
              </w:rPr>
              <w:t xml:space="preserve"> г. Иваново</w:t>
            </w:r>
            <w:r w:rsidR="00EB3A6B" w:rsidRPr="000F7FB7">
              <w:rPr>
                <w:rFonts w:asciiTheme="minorHAnsi" w:hAnsiTheme="minorHAnsi" w:cstheme="minorHAnsi"/>
                <w:sz w:val="20"/>
                <w:szCs w:val="20"/>
              </w:rPr>
              <w:t xml:space="preserve"> </w:t>
            </w:r>
          </w:p>
          <w:p w14:paraId="49E0D789" w14:textId="77777777" w:rsidR="00EB3A6B" w:rsidRPr="000F7FB7" w:rsidRDefault="00EB3A6B" w:rsidP="00EB3A6B">
            <w:pPr>
              <w:pStyle w:val="af3"/>
              <w:rPr>
                <w:rFonts w:asciiTheme="minorHAnsi" w:hAnsiTheme="minorHAnsi" w:cstheme="minorHAnsi"/>
                <w:sz w:val="20"/>
                <w:szCs w:val="20"/>
              </w:rPr>
            </w:pPr>
            <w:r w:rsidRPr="000F7FB7">
              <w:rPr>
                <w:rFonts w:asciiTheme="minorHAnsi" w:hAnsiTheme="minorHAnsi" w:cstheme="minorHAnsi"/>
                <w:sz w:val="20"/>
                <w:szCs w:val="20"/>
              </w:rPr>
              <w:t>БИК 042406</w:t>
            </w:r>
            <w:r w:rsidR="002E5C11" w:rsidRPr="000F7FB7">
              <w:rPr>
                <w:rFonts w:asciiTheme="minorHAnsi" w:hAnsiTheme="minorHAnsi" w:cstheme="minorHAnsi"/>
                <w:sz w:val="20"/>
                <w:szCs w:val="20"/>
              </w:rPr>
              <w:t>608</w:t>
            </w:r>
          </w:p>
          <w:p w14:paraId="51B97C88" w14:textId="77777777" w:rsidR="00EB3A6B" w:rsidRPr="000F7FB7" w:rsidRDefault="00EB3A6B" w:rsidP="00EB3A6B">
            <w:pPr>
              <w:pStyle w:val="af3"/>
              <w:rPr>
                <w:rFonts w:asciiTheme="minorHAnsi" w:hAnsiTheme="minorHAnsi" w:cstheme="minorHAnsi"/>
                <w:sz w:val="20"/>
                <w:szCs w:val="20"/>
                <w:lang w:val="en-US"/>
              </w:rPr>
            </w:pPr>
            <w:r w:rsidRPr="000F7FB7">
              <w:rPr>
                <w:rFonts w:asciiTheme="minorHAnsi" w:hAnsiTheme="minorHAnsi" w:cstheme="minorHAnsi"/>
                <w:sz w:val="20"/>
                <w:szCs w:val="20"/>
                <w:lang w:val="en-US"/>
              </w:rPr>
              <w:t xml:space="preserve">E-mail: </w:t>
            </w:r>
            <w:r w:rsidR="006E64A5" w:rsidRPr="000F7FB7">
              <w:rPr>
                <w:rFonts w:asciiTheme="minorHAnsi" w:hAnsiTheme="minorHAnsi" w:cstheme="minorHAnsi"/>
                <w:sz w:val="20"/>
                <w:szCs w:val="20"/>
                <w:u w:val="single"/>
                <w:lang w:val="en-US"/>
              </w:rPr>
              <w:t>delateza@mail.ru</w:t>
            </w:r>
          </w:p>
          <w:p w14:paraId="53EB5E79" w14:textId="77777777" w:rsidR="00EB3A6B" w:rsidRPr="000F7FB7" w:rsidRDefault="00EB3A6B" w:rsidP="00EB3A6B">
            <w:pPr>
              <w:spacing w:line="276" w:lineRule="auto"/>
              <w:jc w:val="both"/>
              <w:rPr>
                <w:rFonts w:asciiTheme="minorHAnsi" w:hAnsiTheme="minorHAnsi" w:cstheme="minorHAnsi"/>
                <w:sz w:val="20"/>
                <w:szCs w:val="20"/>
                <w:lang w:val="en-US"/>
              </w:rPr>
            </w:pPr>
          </w:p>
          <w:p w14:paraId="07942579" w14:textId="77777777" w:rsidR="00EB3A6B" w:rsidRPr="000F7FB7" w:rsidRDefault="00EB3A6B" w:rsidP="00EB3A6B">
            <w:pPr>
              <w:spacing w:line="276" w:lineRule="auto"/>
              <w:jc w:val="both"/>
              <w:rPr>
                <w:rFonts w:asciiTheme="minorHAnsi" w:hAnsiTheme="minorHAnsi" w:cstheme="minorHAnsi"/>
                <w:sz w:val="20"/>
                <w:szCs w:val="20"/>
                <w:lang w:val="en-US"/>
              </w:rPr>
            </w:pPr>
            <w:r w:rsidRPr="000F7FB7">
              <w:rPr>
                <w:rFonts w:asciiTheme="minorHAnsi" w:hAnsiTheme="minorHAnsi" w:cstheme="minorHAnsi"/>
                <w:sz w:val="20"/>
                <w:szCs w:val="20"/>
              </w:rPr>
              <w:t>Директор</w:t>
            </w:r>
            <w:r w:rsidRPr="000F7FB7">
              <w:rPr>
                <w:rFonts w:asciiTheme="minorHAnsi" w:hAnsiTheme="minorHAnsi" w:cstheme="minorHAnsi"/>
                <w:sz w:val="20"/>
                <w:szCs w:val="20"/>
                <w:lang w:val="en-US"/>
              </w:rPr>
              <w:t xml:space="preserve"> </w:t>
            </w:r>
          </w:p>
          <w:p w14:paraId="596E3A71" w14:textId="77777777" w:rsidR="00EE0AA7" w:rsidRPr="000F7FB7" w:rsidRDefault="00EB3A6B" w:rsidP="00285647">
            <w:pPr>
              <w:spacing w:line="276" w:lineRule="auto"/>
              <w:jc w:val="both"/>
              <w:rPr>
                <w:rFonts w:asciiTheme="minorHAnsi" w:hAnsiTheme="minorHAnsi" w:cstheme="minorHAnsi"/>
                <w:sz w:val="20"/>
                <w:szCs w:val="20"/>
              </w:rPr>
            </w:pPr>
            <w:r w:rsidRPr="000F7FB7">
              <w:rPr>
                <w:rFonts w:asciiTheme="minorHAnsi" w:hAnsiTheme="minorHAnsi" w:cstheme="minorHAnsi"/>
                <w:sz w:val="20"/>
                <w:szCs w:val="20"/>
              </w:rPr>
              <w:t>____________________________</w:t>
            </w:r>
            <w:r w:rsidR="006E64A5" w:rsidRPr="000F7FB7">
              <w:rPr>
                <w:rFonts w:asciiTheme="minorHAnsi" w:hAnsiTheme="minorHAnsi" w:cstheme="minorHAnsi"/>
                <w:sz w:val="20"/>
                <w:szCs w:val="20"/>
              </w:rPr>
              <w:t xml:space="preserve"> (А.Н.</w:t>
            </w:r>
            <w:r w:rsidR="00285647" w:rsidRPr="000F7FB7">
              <w:rPr>
                <w:rFonts w:asciiTheme="minorHAnsi" w:hAnsiTheme="minorHAnsi" w:cstheme="minorHAnsi"/>
                <w:sz w:val="20"/>
                <w:szCs w:val="20"/>
              </w:rPr>
              <w:t xml:space="preserve"> </w:t>
            </w:r>
            <w:r w:rsidR="006E64A5" w:rsidRPr="000F7FB7">
              <w:rPr>
                <w:rFonts w:asciiTheme="minorHAnsi" w:hAnsiTheme="minorHAnsi" w:cstheme="minorHAnsi"/>
                <w:sz w:val="20"/>
                <w:szCs w:val="20"/>
              </w:rPr>
              <w:t>Чина</w:t>
            </w:r>
            <w:r w:rsidRPr="000F7FB7">
              <w:rPr>
                <w:rFonts w:asciiTheme="minorHAnsi" w:hAnsiTheme="minorHAnsi" w:cstheme="minorHAnsi"/>
                <w:sz w:val="20"/>
                <w:szCs w:val="20"/>
              </w:rPr>
              <w:t>ев</w:t>
            </w:r>
            <w:r w:rsidR="006E64A5" w:rsidRPr="000F7FB7">
              <w:rPr>
                <w:rFonts w:asciiTheme="minorHAnsi" w:hAnsiTheme="minorHAnsi" w:cstheme="minorHAnsi"/>
                <w:sz w:val="20"/>
                <w:szCs w:val="20"/>
              </w:rPr>
              <w:t>)</w:t>
            </w:r>
          </w:p>
        </w:tc>
        <w:tc>
          <w:tcPr>
            <w:tcW w:w="5025" w:type="dxa"/>
          </w:tcPr>
          <w:p w14:paraId="74C4F6AF" w14:textId="77777777" w:rsidR="006E64A5"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Гр. _____________________________________</w:t>
            </w:r>
            <w:r w:rsidR="00285647" w:rsidRPr="000F7FB7">
              <w:rPr>
                <w:rFonts w:asciiTheme="minorHAnsi" w:hAnsiTheme="minorHAnsi" w:cstheme="minorHAnsi"/>
                <w:sz w:val="20"/>
                <w:szCs w:val="20"/>
              </w:rPr>
              <w:t>___</w:t>
            </w:r>
          </w:p>
          <w:p w14:paraId="43389E85"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________________________________________</w:t>
            </w:r>
            <w:r w:rsidR="00285647" w:rsidRPr="000F7FB7">
              <w:rPr>
                <w:rFonts w:asciiTheme="minorHAnsi" w:hAnsiTheme="minorHAnsi" w:cstheme="minorHAnsi"/>
                <w:sz w:val="20"/>
                <w:szCs w:val="20"/>
              </w:rPr>
              <w:t>___</w:t>
            </w:r>
          </w:p>
          <w:p w14:paraId="6E263366"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________________________________________</w:t>
            </w:r>
            <w:r w:rsidR="00285647" w:rsidRPr="000F7FB7">
              <w:rPr>
                <w:rFonts w:asciiTheme="minorHAnsi" w:hAnsiTheme="minorHAnsi" w:cstheme="minorHAnsi"/>
                <w:sz w:val="20"/>
                <w:szCs w:val="20"/>
              </w:rPr>
              <w:t>___</w:t>
            </w:r>
          </w:p>
          <w:p w14:paraId="4A8EBD26"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Адрес: _________________________________</w:t>
            </w:r>
            <w:r w:rsidR="00285647" w:rsidRPr="000F7FB7">
              <w:rPr>
                <w:rFonts w:asciiTheme="minorHAnsi" w:hAnsiTheme="minorHAnsi" w:cstheme="minorHAnsi"/>
                <w:sz w:val="20"/>
                <w:szCs w:val="20"/>
              </w:rPr>
              <w:t>____</w:t>
            </w:r>
          </w:p>
          <w:p w14:paraId="60FB46A0"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________________________________________</w:t>
            </w:r>
            <w:r w:rsidR="00285647" w:rsidRPr="000F7FB7">
              <w:rPr>
                <w:rFonts w:asciiTheme="minorHAnsi" w:hAnsiTheme="minorHAnsi" w:cstheme="minorHAnsi"/>
                <w:sz w:val="20"/>
                <w:szCs w:val="20"/>
              </w:rPr>
              <w:t>___</w:t>
            </w:r>
          </w:p>
          <w:p w14:paraId="22D15094"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Паспорт: _______________________________</w:t>
            </w:r>
            <w:r w:rsidR="00285647" w:rsidRPr="000F7FB7">
              <w:rPr>
                <w:rFonts w:asciiTheme="minorHAnsi" w:hAnsiTheme="minorHAnsi" w:cstheme="minorHAnsi"/>
                <w:sz w:val="20"/>
                <w:szCs w:val="20"/>
              </w:rPr>
              <w:t>____</w:t>
            </w:r>
          </w:p>
          <w:p w14:paraId="530CF92F"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Выдан __________________________________</w:t>
            </w:r>
            <w:r w:rsidR="00285647" w:rsidRPr="000F7FB7">
              <w:rPr>
                <w:rFonts w:asciiTheme="minorHAnsi" w:hAnsiTheme="minorHAnsi" w:cstheme="minorHAnsi"/>
                <w:sz w:val="20"/>
                <w:szCs w:val="20"/>
              </w:rPr>
              <w:t>___</w:t>
            </w:r>
          </w:p>
          <w:p w14:paraId="33C05B7D"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________________________________________</w:t>
            </w:r>
            <w:r w:rsidR="00285647" w:rsidRPr="000F7FB7">
              <w:rPr>
                <w:rFonts w:asciiTheme="minorHAnsi" w:hAnsiTheme="minorHAnsi" w:cstheme="minorHAnsi"/>
                <w:sz w:val="20"/>
                <w:szCs w:val="20"/>
              </w:rPr>
              <w:t>___</w:t>
            </w:r>
          </w:p>
          <w:p w14:paraId="758294F6"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________________________________________</w:t>
            </w:r>
            <w:r w:rsidR="00285647" w:rsidRPr="000F7FB7">
              <w:rPr>
                <w:rFonts w:asciiTheme="minorHAnsi" w:hAnsiTheme="minorHAnsi" w:cstheme="minorHAnsi"/>
                <w:sz w:val="20"/>
                <w:szCs w:val="20"/>
              </w:rPr>
              <w:t>___</w:t>
            </w:r>
          </w:p>
          <w:p w14:paraId="2D99974E"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________________________________________</w:t>
            </w:r>
            <w:r w:rsidR="00285647" w:rsidRPr="000F7FB7">
              <w:rPr>
                <w:rFonts w:asciiTheme="minorHAnsi" w:hAnsiTheme="minorHAnsi" w:cstheme="minorHAnsi"/>
                <w:sz w:val="20"/>
                <w:szCs w:val="20"/>
              </w:rPr>
              <w:t>___</w:t>
            </w:r>
          </w:p>
          <w:p w14:paraId="784E6193" w14:textId="77777777" w:rsidR="006D5F2E" w:rsidRPr="000F7FB7" w:rsidRDefault="006D5F2E"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 xml:space="preserve">Телефон </w:t>
            </w:r>
            <w:r w:rsidR="00181066" w:rsidRPr="000F7FB7">
              <w:rPr>
                <w:rFonts w:asciiTheme="minorHAnsi" w:hAnsiTheme="minorHAnsi" w:cstheme="minorHAnsi"/>
                <w:sz w:val="20"/>
                <w:szCs w:val="20"/>
              </w:rPr>
              <w:t>+7-</w:t>
            </w:r>
            <w:r w:rsidR="007D26CF" w:rsidRPr="000F7FB7">
              <w:rPr>
                <w:rFonts w:asciiTheme="minorHAnsi" w:hAnsiTheme="minorHAnsi" w:cstheme="minorHAnsi"/>
                <w:sz w:val="20"/>
                <w:szCs w:val="20"/>
              </w:rPr>
              <w:t>________________________________</w:t>
            </w:r>
          </w:p>
          <w:p w14:paraId="72024739" w14:textId="77777777" w:rsidR="006D5F2E" w:rsidRPr="000F7FB7" w:rsidRDefault="006D5F2E" w:rsidP="0094128A">
            <w:pPr>
              <w:pStyle w:val="2"/>
              <w:ind w:firstLine="0"/>
              <w:jc w:val="left"/>
              <w:rPr>
                <w:rFonts w:asciiTheme="minorHAnsi" w:hAnsiTheme="minorHAnsi" w:cstheme="minorHAnsi"/>
                <w:sz w:val="20"/>
                <w:szCs w:val="20"/>
              </w:rPr>
            </w:pPr>
          </w:p>
          <w:p w14:paraId="5C735B9A" w14:textId="77777777" w:rsidR="003014E0" w:rsidRPr="000F7FB7" w:rsidRDefault="00745F8B" w:rsidP="0094128A">
            <w:pPr>
              <w:pStyle w:val="2"/>
              <w:ind w:firstLine="0"/>
              <w:jc w:val="left"/>
              <w:rPr>
                <w:rFonts w:asciiTheme="minorHAnsi" w:hAnsiTheme="minorHAnsi" w:cstheme="minorHAnsi"/>
                <w:sz w:val="20"/>
                <w:szCs w:val="20"/>
              </w:rPr>
            </w:pPr>
            <w:r w:rsidRPr="000F7FB7">
              <w:rPr>
                <w:rFonts w:asciiTheme="minorHAnsi" w:hAnsiTheme="minorHAnsi" w:cstheme="minorHAnsi"/>
                <w:sz w:val="20"/>
                <w:szCs w:val="20"/>
              </w:rPr>
              <w:t>____________________</w:t>
            </w:r>
            <w:r w:rsidR="006E64A5" w:rsidRPr="000F7FB7">
              <w:rPr>
                <w:rFonts w:asciiTheme="minorHAnsi" w:hAnsiTheme="minorHAnsi" w:cstheme="minorHAnsi"/>
                <w:sz w:val="20"/>
                <w:szCs w:val="20"/>
              </w:rPr>
              <w:t xml:space="preserve"> (</w:t>
            </w:r>
            <w:r w:rsidRPr="000F7FB7">
              <w:rPr>
                <w:rFonts w:asciiTheme="minorHAnsi" w:hAnsiTheme="minorHAnsi" w:cstheme="minorHAnsi"/>
                <w:sz w:val="20"/>
                <w:szCs w:val="20"/>
              </w:rPr>
              <w:t>_</w:t>
            </w:r>
            <w:r w:rsidR="00285647" w:rsidRPr="000F7FB7">
              <w:rPr>
                <w:rFonts w:asciiTheme="minorHAnsi" w:hAnsiTheme="minorHAnsi" w:cstheme="minorHAnsi"/>
                <w:sz w:val="20"/>
                <w:szCs w:val="20"/>
              </w:rPr>
              <w:t>___</w:t>
            </w:r>
            <w:r w:rsidRPr="000F7FB7">
              <w:rPr>
                <w:rFonts w:asciiTheme="minorHAnsi" w:hAnsiTheme="minorHAnsi" w:cstheme="minorHAnsi"/>
                <w:sz w:val="20"/>
                <w:szCs w:val="20"/>
              </w:rPr>
              <w:t>_________________</w:t>
            </w:r>
            <w:r w:rsidR="006E64A5" w:rsidRPr="000F7FB7">
              <w:rPr>
                <w:rFonts w:asciiTheme="minorHAnsi" w:hAnsiTheme="minorHAnsi" w:cstheme="minorHAnsi"/>
                <w:sz w:val="20"/>
                <w:szCs w:val="20"/>
              </w:rPr>
              <w:t>)</w:t>
            </w:r>
          </w:p>
          <w:p w14:paraId="508E1390" w14:textId="77777777" w:rsidR="003014E0" w:rsidRPr="000F7FB7" w:rsidRDefault="003014E0" w:rsidP="00745F8B">
            <w:pPr>
              <w:pStyle w:val="2"/>
              <w:ind w:firstLine="0"/>
              <w:jc w:val="left"/>
              <w:rPr>
                <w:rFonts w:asciiTheme="minorHAnsi" w:hAnsiTheme="minorHAnsi" w:cstheme="minorHAnsi"/>
                <w:sz w:val="20"/>
                <w:szCs w:val="20"/>
              </w:rPr>
            </w:pPr>
          </w:p>
        </w:tc>
      </w:tr>
    </w:tbl>
    <w:p w14:paraId="63852A73" w14:textId="77777777" w:rsidR="00E575B6" w:rsidRPr="000F7FB7" w:rsidRDefault="00E575B6" w:rsidP="00463AE5">
      <w:pPr>
        <w:pStyle w:val="a4"/>
        <w:rPr>
          <w:rFonts w:asciiTheme="minorHAnsi" w:hAnsiTheme="minorHAnsi" w:cstheme="minorHAnsi"/>
          <w:sz w:val="20"/>
          <w:szCs w:val="20"/>
        </w:rPr>
      </w:pPr>
    </w:p>
    <w:sectPr w:rsidR="00E575B6" w:rsidRPr="000F7FB7" w:rsidSect="00D43D2B">
      <w:headerReference w:type="even" r:id="rId8"/>
      <w:headerReference w:type="default" r:id="rId9"/>
      <w:footerReference w:type="default" r:id="rId10"/>
      <w:pgSz w:w="11906" w:h="16838"/>
      <w:pgMar w:top="993" w:right="849" w:bottom="993"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6535" w14:textId="77777777" w:rsidR="00174211" w:rsidRDefault="00174211">
      <w:r>
        <w:separator/>
      </w:r>
    </w:p>
  </w:endnote>
  <w:endnote w:type="continuationSeparator" w:id="0">
    <w:p w14:paraId="75985A57" w14:textId="77777777" w:rsidR="00174211" w:rsidRDefault="0017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914080"/>
      <w:docPartObj>
        <w:docPartGallery w:val="Page Numbers (Bottom of Page)"/>
        <w:docPartUnique/>
      </w:docPartObj>
    </w:sdtPr>
    <w:sdtEndPr/>
    <w:sdtContent>
      <w:p w14:paraId="59507BC7" w14:textId="644744AC" w:rsidR="002353E1" w:rsidRDefault="002353E1" w:rsidP="004E4AC1">
        <w:pPr>
          <w:pStyle w:val="a8"/>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56A3" w14:textId="77777777" w:rsidR="00174211" w:rsidRDefault="00174211">
      <w:r>
        <w:separator/>
      </w:r>
    </w:p>
  </w:footnote>
  <w:footnote w:type="continuationSeparator" w:id="0">
    <w:p w14:paraId="545BA45D" w14:textId="77777777" w:rsidR="00174211" w:rsidRDefault="0017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DC64" w14:textId="77777777" w:rsidR="003F456D" w:rsidRDefault="008B3525" w:rsidP="00ED4985">
    <w:pPr>
      <w:pStyle w:val="a5"/>
      <w:framePr w:wrap="around" w:vAnchor="text" w:hAnchor="margin" w:xAlign="center" w:y="1"/>
      <w:rPr>
        <w:rStyle w:val="a7"/>
      </w:rPr>
    </w:pPr>
    <w:r>
      <w:rPr>
        <w:rStyle w:val="a7"/>
      </w:rPr>
      <w:fldChar w:fldCharType="begin"/>
    </w:r>
    <w:r w:rsidR="003F456D">
      <w:rPr>
        <w:rStyle w:val="a7"/>
      </w:rPr>
      <w:instrText xml:space="preserve">PAGE  </w:instrText>
    </w:r>
    <w:r>
      <w:rPr>
        <w:rStyle w:val="a7"/>
      </w:rPr>
      <w:fldChar w:fldCharType="end"/>
    </w:r>
  </w:p>
  <w:p w14:paraId="3BDA9D3A" w14:textId="77777777" w:rsidR="003F456D" w:rsidRDefault="003F45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text1" w:themeTint="80"/>
        <w:sz w:val="20"/>
        <w:szCs w:val="20"/>
      </w:rPr>
      <w:alias w:val="Название"/>
      <w:tag w:val=""/>
      <w:id w:val="1116400235"/>
      <w:placeholder>
        <w:docPart w:val="6BE152D677A442FEB986E893C62A015E"/>
      </w:placeholder>
      <w:dataBinding w:prefixMappings="xmlns:ns0='http://purl.org/dc/elements/1.1/' xmlns:ns1='http://schemas.openxmlformats.org/package/2006/metadata/core-properties' " w:xpath="/ns1:coreProperties[1]/ns0:title[1]" w:storeItemID="{6C3C8BC8-F283-45AE-878A-BAB7291924A1}"/>
      <w:text/>
    </w:sdtPr>
    <w:sdtEndPr/>
    <w:sdtContent>
      <w:p w14:paraId="1C9F2A7B" w14:textId="4E9902C9" w:rsidR="003F456D" w:rsidRPr="004E4AC1" w:rsidRDefault="002353E1" w:rsidP="004E4AC1">
        <w:pPr>
          <w:pStyle w:val="a5"/>
          <w:tabs>
            <w:tab w:val="clear" w:pos="4677"/>
            <w:tab w:val="clear" w:pos="9355"/>
          </w:tabs>
          <w:jc w:val="right"/>
          <w:rPr>
            <w:color w:val="7F7F7F" w:themeColor="text1" w:themeTint="80"/>
          </w:rPr>
        </w:pPr>
        <w:r w:rsidRPr="002353E1">
          <w:rPr>
            <w:rFonts w:asciiTheme="minorHAnsi" w:hAnsiTheme="minorHAnsi" w:cstheme="minorHAnsi"/>
            <w:color w:val="7F7F7F" w:themeColor="text1" w:themeTint="80"/>
            <w:sz w:val="20"/>
            <w:szCs w:val="20"/>
          </w:rPr>
          <w:t xml:space="preserve">Договор </w:t>
        </w:r>
        <w:r>
          <w:rPr>
            <w:rFonts w:asciiTheme="minorHAnsi" w:hAnsiTheme="minorHAnsi" w:cstheme="minorHAnsi"/>
            <w:color w:val="7F7F7F" w:themeColor="text1" w:themeTint="80"/>
            <w:sz w:val="20"/>
            <w:szCs w:val="20"/>
          </w:rPr>
          <w:t>купли-продажи путёвки</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1">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2" w15:restartNumberingAfterBreak="0">
    <w:nsid w:val="14EA0AE1"/>
    <w:multiLevelType w:val="multilevel"/>
    <w:tmpl w:val="5C6AC316"/>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908" w:hanging="1200"/>
      </w:pPr>
      <w:rPr>
        <w:rFonts w:hint="default"/>
        <w:b w:val="0"/>
      </w:rPr>
    </w:lvl>
    <w:lvl w:ilvl="2">
      <w:start w:val="1"/>
      <w:numFmt w:val="decimal"/>
      <w:isLgl/>
      <w:lvlText w:val="%1.%2.%3."/>
      <w:lvlJc w:val="left"/>
      <w:pPr>
        <w:ind w:left="2256" w:hanging="1200"/>
      </w:pPr>
      <w:rPr>
        <w:rFonts w:hint="default"/>
        <w:b w:val="0"/>
      </w:rPr>
    </w:lvl>
    <w:lvl w:ilvl="3">
      <w:start w:val="1"/>
      <w:numFmt w:val="decimal"/>
      <w:isLgl/>
      <w:lvlText w:val="%1.%2.%3.%4."/>
      <w:lvlJc w:val="left"/>
      <w:pPr>
        <w:ind w:left="2604" w:hanging="1200"/>
      </w:pPr>
      <w:rPr>
        <w:rFonts w:hint="default"/>
        <w:b w:val="0"/>
      </w:rPr>
    </w:lvl>
    <w:lvl w:ilvl="4">
      <w:start w:val="1"/>
      <w:numFmt w:val="decimal"/>
      <w:isLgl/>
      <w:lvlText w:val="%1.%2.%3.%4.%5."/>
      <w:lvlJc w:val="left"/>
      <w:pPr>
        <w:ind w:left="2952" w:hanging="1200"/>
      </w:pPr>
      <w:rPr>
        <w:rFonts w:hint="default"/>
        <w:b w:val="0"/>
      </w:rPr>
    </w:lvl>
    <w:lvl w:ilvl="5">
      <w:start w:val="1"/>
      <w:numFmt w:val="decimal"/>
      <w:isLgl/>
      <w:lvlText w:val="%1.%2.%3.%4.%5.%6."/>
      <w:lvlJc w:val="left"/>
      <w:pPr>
        <w:ind w:left="3300" w:hanging="120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3" w15:restartNumberingAfterBreak="0">
    <w:nsid w:val="1C2C01C0"/>
    <w:multiLevelType w:val="hybridMultilevel"/>
    <w:tmpl w:val="C02274D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225"/>
        </w:tabs>
        <w:ind w:left="1225" w:hanging="360"/>
      </w:pPr>
      <w:rPr>
        <w:rFonts w:ascii="Courier New" w:hAnsi="Courier New" w:cs="Courier New" w:hint="default"/>
      </w:rPr>
    </w:lvl>
    <w:lvl w:ilvl="2" w:tplc="04190005" w:tentative="1">
      <w:start w:val="1"/>
      <w:numFmt w:val="bullet"/>
      <w:lvlText w:val=""/>
      <w:lvlJc w:val="left"/>
      <w:pPr>
        <w:tabs>
          <w:tab w:val="num" w:pos="1945"/>
        </w:tabs>
        <w:ind w:left="1945" w:hanging="360"/>
      </w:pPr>
      <w:rPr>
        <w:rFonts w:ascii="Wingdings" w:hAnsi="Wingdings" w:hint="default"/>
      </w:rPr>
    </w:lvl>
    <w:lvl w:ilvl="3" w:tplc="04190001" w:tentative="1">
      <w:start w:val="1"/>
      <w:numFmt w:val="bullet"/>
      <w:lvlText w:val=""/>
      <w:lvlJc w:val="left"/>
      <w:pPr>
        <w:tabs>
          <w:tab w:val="num" w:pos="2665"/>
        </w:tabs>
        <w:ind w:left="2665" w:hanging="360"/>
      </w:pPr>
      <w:rPr>
        <w:rFonts w:ascii="Symbol" w:hAnsi="Symbol" w:hint="default"/>
      </w:rPr>
    </w:lvl>
    <w:lvl w:ilvl="4" w:tplc="04190003" w:tentative="1">
      <w:start w:val="1"/>
      <w:numFmt w:val="bullet"/>
      <w:lvlText w:val="o"/>
      <w:lvlJc w:val="left"/>
      <w:pPr>
        <w:tabs>
          <w:tab w:val="num" w:pos="3385"/>
        </w:tabs>
        <w:ind w:left="3385" w:hanging="360"/>
      </w:pPr>
      <w:rPr>
        <w:rFonts w:ascii="Courier New" w:hAnsi="Courier New" w:cs="Courier New" w:hint="default"/>
      </w:rPr>
    </w:lvl>
    <w:lvl w:ilvl="5" w:tplc="04190005" w:tentative="1">
      <w:start w:val="1"/>
      <w:numFmt w:val="bullet"/>
      <w:lvlText w:val=""/>
      <w:lvlJc w:val="left"/>
      <w:pPr>
        <w:tabs>
          <w:tab w:val="num" w:pos="4105"/>
        </w:tabs>
        <w:ind w:left="4105" w:hanging="360"/>
      </w:pPr>
      <w:rPr>
        <w:rFonts w:ascii="Wingdings" w:hAnsi="Wingdings" w:hint="default"/>
      </w:rPr>
    </w:lvl>
    <w:lvl w:ilvl="6" w:tplc="04190001" w:tentative="1">
      <w:start w:val="1"/>
      <w:numFmt w:val="bullet"/>
      <w:lvlText w:val=""/>
      <w:lvlJc w:val="left"/>
      <w:pPr>
        <w:tabs>
          <w:tab w:val="num" w:pos="4825"/>
        </w:tabs>
        <w:ind w:left="4825" w:hanging="360"/>
      </w:pPr>
      <w:rPr>
        <w:rFonts w:ascii="Symbol" w:hAnsi="Symbol" w:hint="default"/>
      </w:rPr>
    </w:lvl>
    <w:lvl w:ilvl="7" w:tplc="04190003" w:tentative="1">
      <w:start w:val="1"/>
      <w:numFmt w:val="bullet"/>
      <w:lvlText w:val="o"/>
      <w:lvlJc w:val="left"/>
      <w:pPr>
        <w:tabs>
          <w:tab w:val="num" w:pos="5545"/>
        </w:tabs>
        <w:ind w:left="5545" w:hanging="360"/>
      </w:pPr>
      <w:rPr>
        <w:rFonts w:ascii="Courier New" w:hAnsi="Courier New" w:cs="Courier New" w:hint="default"/>
      </w:rPr>
    </w:lvl>
    <w:lvl w:ilvl="8" w:tplc="04190005" w:tentative="1">
      <w:start w:val="1"/>
      <w:numFmt w:val="bullet"/>
      <w:lvlText w:val=""/>
      <w:lvlJc w:val="left"/>
      <w:pPr>
        <w:tabs>
          <w:tab w:val="num" w:pos="6265"/>
        </w:tabs>
        <w:ind w:left="6265" w:hanging="360"/>
      </w:pPr>
      <w:rPr>
        <w:rFonts w:ascii="Wingdings" w:hAnsi="Wingdings" w:hint="default"/>
      </w:rPr>
    </w:lvl>
  </w:abstractNum>
  <w:abstractNum w:abstractNumId="4" w15:restartNumberingAfterBreak="0">
    <w:nsid w:val="201C177F"/>
    <w:multiLevelType w:val="multilevel"/>
    <w:tmpl w:val="E24C42A4"/>
    <w:lvl w:ilvl="0">
      <w:start w:val="1"/>
      <w:numFmt w:val="decimal"/>
      <w:lvlText w:val="%1."/>
      <w:lvlJc w:val="left"/>
      <w:pPr>
        <w:ind w:left="990" w:hanging="990"/>
      </w:pPr>
      <w:rPr>
        <w:rFonts w:hint="default"/>
      </w:rPr>
    </w:lvl>
    <w:lvl w:ilvl="1">
      <w:start w:val="1"/>
      <w:numFmt w:val="decimal"/>
      <w:lvlText w:val="%1.%2."/>
      <w:lvlJc w:val="left"/>
      <w:pPr>
        <w:ind w:left="171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16C6AAD"/>
    <w:multiLevelType w:val="hybridMultilevel"/>
    <w:tmpl w:val="95D0F09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185767"/>
    <w:multiLevelType w:val="hybridMultilevel"/>
    <w:tmpl w:val="B8622E4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2EB05CDF"/>
    <w:multiLevelType w:val="hybridMultilevel"/>
    <w:tmpl w:val="6AD25628"/>
    <w:lvl w:ilvl="0" w:tplc="5B728756">
      <w:start w:val="4"/>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8" w15:restartNumberingAfterBreak="0">
    <w:nsid w:val="342642C5"/>
    <w:multiLevelType w:val="hybridMultilevel"/>
    <w:tmpl w:val="9BBAD9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93C0350"/>
    <w:multiLevelType w:val="hybridMultilevel"/>
    <w:tmpl w:val="89723C10"/>
    <w:lvl w:ilvl="0" w:tplc="6538A5FA">
      <w:start w:val="1"/>
      <w:numFmt w:val="bullet"/>
      <w:lvlText w:val=""/>
      <w:lvlJc w:val="left"/>
      <w:pPr>
        <w:tabs>
          <w:tab w:val="num" w:pos="1835"/>
        </w:tabs>
        <w:ind w:left="183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C6C384C"/>
    <w:multiLevelType w:val="hybridMultilevel"/>
    <w:tmpl w:val="EA4AC2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E5E5E5E"/>
    <w:multiLevelType w:val="multilevel"/>
    <w:tmpl w:val="0EF4141E"/>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962091F"/>
    <w:multiLevelType w:val="hybridMultilevel"/>
    <w:tmpl w:val="8A623202"/>
    <w:lvl w:ilvl="0" w:tplc="0419000F">
      <w:start w:val="2"/>
      <w:numFmt w:val="decimal"/>
      <w:lvlText w:val="%1."/>
      <w:lvlJc w:val="left"/>
      <w:pPr>
        <w:ind w:left="3192" w:hanging="360"/>
      </w:pPr>
      <w:rPr>
        <w:rFonts w:cs="Times New Roman" w:hint="default"/>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abstractNum w:abstractNumId="13" w15:restartNumberingAfterBreak="0">
    <w:nsid w:val="49E92FAF"/>
    <w:multiLevelType w:val="hybridMultilevel"/>
    <w:tmpl w:val="0AAA91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5D812E4"/>
    <w:multiLevelType w:val="hybridMultilevel"/>
    <w:tmpl w:val="D85244C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68361C2F"/>
    <w:multiLevelType w:val="multilevel"/>
    <w:tmpl w:val="EB105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E032881"/>
    <w:multiLevelType w:val="multilevel"/>
    <w:tmpl w:val="430CA26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7E3929CB"/>
    <w:multiLevelType w:val="multilevel"/>
    <w:tmpl w:val="89723C10"/>
    <w:lvl w:ilvl="0">
      <w:start w:val="1"/>
      <w:numFmt w:val="bullet"/>
      <w:lvlText w:val=""/>
      <w:lvlJc w:val="left"/>
      <w:pPr>
        <w:tabs>
          <w:tab w:val="num" w:pos="1835"/>
        </w:tabs>
        <w:ind w:left="1835"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6"/>
  </w:num>
  <w:num w:numId="3">
    <w:abstractNumId w:val="10"/>
  </w:num>
  <w:num w:numId="4">
    <w:abstractNumId w:val="8"/>
  </w:num>
  <w:num w:numId="5">
    <w:abstractNumId w:val="13"/>
  </w:num>
  <w:num w:numId="6">
    <w:abstractNumId w:val="14"/>
  </w:num>
  <w:num w:numId="7">
    <w:abstractNumId w:val="9"/>
  </w:num>
  <w:num w:numId="8">
    <w:abstractNumId w:val="17"/>
  </w:num>
  <w:num w:numId="9">
    <w:abstractNumId w:val="3"/>
  </w:num>
  <w:num w:numId="10">
    <w:abstractNumId w:val="4"/>
  </w:num>
  <w:num w:numId="11">
    <w:abstractNumId w:val="5"/>
  </w:num>
  <w:num w:numId="12">
    <w:abstractNumId w:val="2"/>
  </w:num>
  <w:num w:numId="13">
    <w:abstractNumId w:val="12"/>
  </w:num>
  <w:num w:numId="14">
    <w:abstractNumId w:val="7"/>
  </w:num>
  <w:num w:numId="15">
    <w:abstractNumId w:val="0"/>
  </w:num>
  <w:num w:numId="16">
    <w:abstractNumId w:val="1"/>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F71"/>
    <w:rsid w:val="00004285"/>
    <w:rsid w:val="00006956"/>
    <w:rsid w:val="000168BB"/>
    <w:rsid w:val="00026ED0"/>
    <w:rsid w:val="00032FA5"/>
    <w:rsid w:val="00033430"/>
    <w:rsid w:val="0004111D"/>
    <w:rsid w:val="00044DDB"/>
    <w:rsid w:val="0005449B"/>
    <w:rsid w:val="00060874"/>
    <w:rsid w:val="00060AEB"/>
    <w:rsid w:val="00063A0F"/>
    <w:rsid w:val="00074CCA"/>
    <w:rsid w:val="000779CF"/>
    <w:rsid w:val="00086834"/>
    <w:rsid w:val="00086AF3"/>
    <w:rsid w:val="00087F1D"/>
    <w:rsid w:val="00092154"/>
    <w:rsid w:val="000924D0"/>
    <w:rsid w:val="000A12D1"/>
    <w:rsid w:val="000B1924"/>
    <w:rsid w:val="000C0ADD"/>
    <w:rsid w:val="000C52BA"/>
    <w:rsid w:val="000C5D7D"/>
    <w:rsid w:val="000C7AA2"/>
    <w:rsid w:val="000C7FDF"/>
    <w:rsid w:val="000E0520"/>
    <w:rsid w:val="000E10A4"/>
    <w:rsid w:val="000E5798"/>
    <w:rsid w:val="000F7FB7"/>
    <w:rsid w:val="001006AD"/>
    <w:rsid w:val="0010294D"/>
    <w:rsid w:val="00103419"/>
    <w:rsid w:val="00115738"/>
    <w:rsid w:val="001169B8"/>
    <w:rsid w:val="00116F1C"/>
    <w:rsid w:val="0012112E"/>
    <w:rsid w:val="00122560"/>
    <w:rsid w:val="001250AC"/>
    <w:rsid w:val="00125884"/>
    <w:rsid w:val="0013041F"/>
    <w:rsid w:val="0013481C"/>
    <w:rsid w:val="00137784"/>
    <w:rsid w:val="001407EC"/>
    <w:rsid w:val="00156C27"/>
    <w:rsid w:val="0016396C"/>
    <w:rsid w:val="00164C2D"/>
    <w:rsid w:val="001661D1"/>
    <w:rsid w:val="00172F51"/>
    <w:rsid w:val="00174211"/>
    <w:rsid w:val="00177E02"/>
    <w:rsid w:val="00181066"/>
    <w:rsid w:val="00194AE3"/>
    <w:rsid w:val="001A1590"/>
    <w:rsid w:val="001A1F4E"/>
    <w:rsid w:val="001B38D9"/>
    <w:rsid w:val="001B6C0C"/>
    <w:rsid w:val="001B757B"/>
    <w:rsid w:val="001D0270"/>
    <w:rsid w:val="001D0A42"/>
    <w:rsid w:val="001D122C"/>
    <w:rsid w:val="001D1F7D"/>
    <w:rsid w:val="001D78B1"/>
    <w:rsid w:val="001E7722"/>
    <w:rsid w:val="001F14C6"/>
    <w:rsid w:val="001F2197"/>
    <w:rsid w:val="00200710"/>
    <w:rsid w:val="00203BAD"/>
    <w:rsid w:val="00205CB8"/>
    <w:rsid w:val="002102B8"/>
    <w:rsid w:val="002107EC"/>
    <w:rsid w:val="00215AB5"/>
    <w:rsid w:val="002206C0"/>
    <w:rsid w:val="002212B5"/>
    <w:rsid w:val="00230D1F"/>
    <w:rsid w:val="002353E1"/>
    <w:rsid w:val="0023759F"/>
    <w:rsid w:val="0024269F"/>
    <w:rsid w:val="002429EF"/>
    <w:rsid w:val="002561E4"/>
    <w:rsid w:val="00256369"/>
    <w:rsid w:val="0025687E"/>
    <w:rsid w:val="00256903"/>
    <w:rsid w:val="00257CAB"/>
    <w:rsid w:val="00261DFE"/>
    <w:rsid w:val="00262722"/>
    <w:rsid w:val="00264639"/>
    <w:rsid w:val="00270688"/>
    <w:rsid w:val="002762A9"/>
    <w:rsid w:val="00276E3C"/>
    <w:rsid w:val="00277C32"/>
    <w:rsid w:val="002837EE"/>
    <w:rsid w:val="00283F3F"/>
    <w:rsid w:val="00284B28"/>
    <w:rsid w:val="00285647"/>
    <w:rsid w:val="00290FF6"/>
    <w:rsid w:val="00297F7C"/>
    <w:rsid w:val="002A116D"/>
    <w:rsid w:val="002A2CFC"/>
    <w:rsid w:val="002A5218"/>
    <w:rsid w:val="002A75E5"/>
    <w:rsid w:val="002B5DDB"/>
    <w:rsid w:val="002C4612"/>
    <w:rsid w:val="002C66FB"/>
    <w:rsid w:val="002D5961"/>
    <w:rsid w:val="002E0666"/>
    <w:rsid w:val="002E3525"/>
    <w:rsid w:val="002E3AA4"/>
    <w:rsid w:val="002E5C11"/>
    <w:rsid w:val="002E7C1F"/>
    <w:rsid w:val="002F29E5"/>
    <w:rsid w:val="002F3F56"/>
    <w:rsid w:val="002F43F1"/>
    <w:rsid w:val="003014E0"/>
    <w:rsid w:val="003026A0"/>
    <w:rsid w:val="00304389"/>
    <w:rsid w:val="00312843"/>
    <w:rsid w:val="00330454"/>
    <w:rsid w:val="00333DFC"/>
    <w:rsid w:val="00333F9F"/>
    <w:rsid w:val="00335772"/>
    <w:rsid w:val="0034236C"/>
    <w:rsid w:val="00346BA4"/>
    <w:rsid w:val="00352AE8"/>
    <w:rsid w:val="003530E6"/>
    <w:rsid w:val="00354150"/>
    <w:rsid w:val="00355427"/>
    <w:rsid w:val="00355735"/>
    <w:rsid w:val="00355E62"/>
    <w:rsid w:val="00356D98"/>
    <w:rsid w:val="003617A6"/>
    <w:rsid w:val="00371FAA"/>
    <w:rsid w:val="003775BA"/>
    <w:rsid w:val="00382D98"/>
    <w:rsid w:val="00384C84"/>
    <w:rsid w:val="00391F1E"/>
    <w:rsid w:val="00394786"/>
    <w:rsid w:val="00396D2F"/>
    <w:rsid w:val="003A2E0A"/>
    <w:rsid w:val="003A34A7"/>
    <w:rsid w:val="003B5A89"/>
    <w:rsid w:val="003B661B"/>
    <w:rsid w:val="003B6BB1"/>
    <w:rsid w:val="003C063F"/>
    <w:rsid w:val="003D15EC"/>
    <w:rsid w:val="003D2138"/>
    <w:rsid w:val="003D3469"/>
    <w:rsid w:val="003D3840"/>
    <w:rsid w:val="003D7921"/>
    <w:rsid w:val="003D7A8F"/>
    <w:rsid w:val="003E0793"/>
    <w:rsid w:val="003E5D00"/>
    <w:rsid w:val="003F1787"/>
    <w:rsid w:val="003F3B89"/>
    <w:rsid w:val="003F456D"/>
    <w:rsid w:val="003F5C5C"/>
    <w:rsid w:val="003F736D"/>
    <w:rsid w:val="00402646"/>
    <w:rsid w:val="00403229"/>
    <w:rsid w:val="00403833"/>
    <w:rsid w:val="00404D80"/>
    <w:rsid w:val="0041295C"/>
    <w:rsid w:val="00413FEB"/>
    <w:rsid w:val="00434E7D"/>
    <w:rsid w:val="00452EEA"/>
    <w:rsid w:val="00453DAB"/>
    <w:rsid w:val="00455E11"/>
    <w:rsid w:val="004567EB"/>
    <w:rsid w:val="0046149F"/>
    <w:rsid w:val="00463AE5"/>
    <w:rsid w:val="004739ED"/>
    <w:rsid w:val="004762E6"/>
    <w:rsid w:val="00476699"/>
    <w:rsid w:val="004770D6"/>
    <w:rsid w:val="00484CBD"/>
    <w:rsid w:val="004934D4"/>
    <w:rsid w:val="00495E6C"/>
    <w:rsid w:val="004A19D2"/>
    <w:rsid w:val="004A6E5D"/>
    <w:rsid w:val="004B4E9C"/>
    <w:rsid w:val="004B5F7C"/>
    <w:rsid w:val="004B6BBC"/>
    <w:rsid w:val="004B7964"/>
    <w:rsid w:val="004C183A"/>
    <w:rsid w:val="004D091B"/>
    <w:rsid w:val="004D276C"/>
    <w:rsid w:val="004D4F95"/>
    <w:rsid w:val="004E4AC1"/>
    <w:rsid w:val="004E6D18"/>
    <w:rsid w:val="004F0BF7"/>
    <w:rsid w:val="005014F5"/>
    <w:rsid w:val="0050400F"/>
    <w:rsid w:val="00504DBE"/>
    <w:rsid w:val="00505FD9"/>
    <w:rsid w:val="005120EA"/>
    <w:rsid w:val="005147C3"/>
    <w:rsid w:val="0053310F"/>
    <w:rsid w:val="00547A40"/>
    <w:rsid w:val="00551CFB"/>
    <w:rsid w:val="00551F4C"/>
    <w:rsid w:val="00556366"/>
    <w:rsid w:val="0056178E"/>
    <w:rsid w:val="005648A2"/>
    <w:rsid w:val="0057688E"/>
    <w:rsid w:val="00591C18"/>
    <w:rsid w:val="00594CBB"/>
    <w:rsid w:val="005952FE"/>
    <w:rsid w:val="00595C33"/>
    <w:rsid w:val="00596CEB"/>
    <w:rsid w:val="005A06B0"/>
    <w:rsid w:val="005A07DD"/>
    <w:rsid w:val="005A1009"/>
    <w:rsid w:val="005B2ECD"/>
    <w:rsid w:val="005B3410"/>
    <w:rsid w:val="005B4808"/>
    <w:rsid w:val="005B5438"/>
    <w:rsid w:val="005B5B72"/>
    <w:rsid w:val="005C588D"/>
    <w:rsid w:val="005C77B9"/>
    <w:rsid w:val="005D1F08"/>
    <w:rsid w:val="005D7CA8"/>
    <w:rsid w:val="005D7DF0"/>
    <w:rsid w:val="005E4617"/>
    <w:rsid w:val="005E5309"/>
    <w:rsid w:val="005E59F4"/>
    <w:rsid w:val="00601D3D"/>
    <w:rsid w:val="00603092"/>
    <w:rsid w:val="0060661C"/>
    <w:rsid w:val="00615EC9"/>
    <w:rsid w:val="006279AA"/>
    <w:rsid w:val="00630314"/>
    <w:rsid w:val="00636E0D"/>
    <w:rsid w:val="0065471A"/>
    <w:rsid w:val="00664366"/>
    <w:rsid w:val="00676FBB"/>
    <w:rsid w:val="00691E35"/>
    <w:rsid w:val="00694CFF"/>
    <w:rsid w:val="006A2EF3"/>
    <w:rsid w:val="006A4168"/>
    <w:rsid w:val="006A5A10"/>
    <w:rsid w:val="006B07DC"/>
    <w:rsid w:val="006B545C"/>
    <w:rsid w:val="006C1EAC"/>
    <w:rsid w:val="006C2C03"/>
    <w:rsid w:val="006D4A9B"/>
    <w:rsid w:val="006D5990"/>
    <w:rsid w:val="006D5F2E"/>
    <w:rsid w:val="006E3244"/>
    <w:rsid w:val="006E4B02"/>
    <w:rsid w:val="006E64A5"/>
    <w:rsid w:val="006F13DB"/>
    <w:rsid w:val="006F3CE0"/>
    <w:rsid w:val="006F4BA4"/>
    <w:rsid w:val="006F51AB"/>
    <w:rsid w:val="00711B6B"/>
    <w:rsid w:val="00711BAF"/>
    <w:rsid w:val="00720299"/>
    <w:rsid w:val="00720343"/>
    <w:rsid w:val="00720386"/>
    <w:rsid w:val="007223B5"/>
    <w:rsid w:val="0073110C"/>
    <w:rsid w:val="0073386E"/>
    <w:rsid w:val="00735C62"/>
    <w:rsid w:val="00741D46"/>
    <w:rsid w:val="00745F8B"/>
    <w:rsid w:val="00751799"/>
    <w:rsid w:val="00756AD2"/>
    <w:rsid w:val="00765131"/>
    <w:rsid w:val="007670AB"/>
    <w:rsid w:val="00770935"/>
    <w:rsid w:val="00777188"/>
    <w:rsid w:val="007845AB"/>
    <w:rsid w:val="007A20D5"/>
    <w:rsid w:val="007A210C"/>
    <w:rsid w:val="007A652D"/>
    <w:rsid w:val="007B1A5C"/>
    <w:rsid w:val="007C0D0F"/>
    <w:rsid w:val="007C0D4F"/>
    <w:rsid w:val="007C0D5E"/>
    <w:rsid w:val="007C26A3"/>
    <w:rsid w:val="007C5185"/>
    <w:rsid w:val="007D26CF"/>
    <w:rsid w:val="007D2C8C"/>
    <w:rsid w:val="007D5C45"/>
    <w:rsid w:val="007D5E9A"/>
    <w:rsid w:val="007D6C1F"/>
    <w:rsid w:val="007E07A0"/>
    <w:rsid w:val="007E1BA2"/>
    <w:rsid w:val="007E4B6F"/>
    <w:rsid w:val="007E62DF"/>
    <w:rsid w:val="007E705C"/>
    <w:rsid w:val="007F2869"/>
    <w:rsid w:val="007F3CDE"/>
    <w:rsid w:val="007F41BC"/>
    <w:rsid w:val="00800A39"/>
    <w:rsid w:val="008075DE"/>
    <w:rsid w:val="008176D0"/>
    <w:rsid w:val="00820970"/>
    <w:rsid w:val="008215DF"/>
    <w:rsid w:val="00821D4F"/>
    <w:rsid w:val="008255A7"/>
    <w:rsid w:val="00832514"/>
    <w:rsid w:val="00835EBB"/>
    <w:rsid w:val="00841C32"/>
    <w:rsid w:val="00847B9D"/>
    <w:rsid w:val="00856595"/>
    <w:rsid w:val="0085669A"/>
    <w:rsid w:val="00856E85"/>
    <w:rsid w:val="008575A2"/>
    <w:rsid w:val="00867566"/>
    <w:rsid w:val="00881115"/>
    <w:rsid w:val="00881352"/>
    <w:rsid w:val="00882513"/>
    <w:rsid w:val="00890608"/>
    <w:rsid w:val="00893482"/>
    <w:rsid w:val="00897D1C"/>
    <w:rsid w:val="008A7E03"/>
    <w:rsid w:val="008B02CE"/>
    <w:rsid w:val="008B3525"/>
    <w:rsid w:val="008C0D33"/>
    <w:rsid w:val="008C2A42"/>
    <w:rsid w:val="008C2E4B"/>
    <w:rsid w:val="008C4C2B"/>
    <w:rsid w:val="008C5B90"/>
    <w:rsid w:val="008D0298"/>
    <w:rsid w:val="008D3606"/>
    <w:rsid w:val="008D45BB"/>
    <w:rsid w:val="008D78C9"/>
    <w:rsid w:val="008F03BD"/>
    <w:rsid w:val="008F137C"/>
    <w:rsid w:val="008F32B2"/>
    <w:rsid w:val="008F3DB4"/>
    <w:rsid w:val="008F4737"/>
    <w:rsid w:val="00900BD4"/>
    <w:rsid w:val="009025D7"/>
    <w:rsid w:val="0090401E"/>
    <w:rsid w:val="009053EE"/>
    <w:rsid w:val="00907148"/>
    <w:rsid w:val="009140B7"/>
    <w:rsid w:val="00915EA1"/>
    <w:rsid w:val="009259EB"/>
    <w:rsid w:val="00931F38"/>
    <w:rsid w:val="00937B6C"/>
    <w:rsid w:val="00940069"/>
    <w:rsid w:val="0094128A"/>
    <w:rsid w:val="00941A7F"/>
    <w:rsid w:val="009531B9"/>
    <w:rsid w:val="009621C3"/>
    <w:rsid w:val="00966034"/>
    <w:rsid w:val="00972AD7"/>
    <w:rsid w:val="00975A0A"/>
    <w:rsid w:val="009816C6"/>
    <w:rsid w:val="00981A18"/>
    <w:rsid w:val="009862B5"/>
    <w:rsid w:val="0099149B"/>
    <w:rsid w:val="0099523E"/>
    <w:rsid w:val="00995ACB"/>
    <w:rsid w:val="00996713"/>
    <w:rsid w:val="009A36A8"/>
    <w:rsid w:val="009A7A22"/>
    <w:rsid w:val="009B0DDC"/>
    <w:rsid w:val="009B5C3D"/>
    <w:rsid w:val="009B7241"/>
    <w:rsid w:val="009C6853"/>
    <w:rsid w:val="009D2088"/>
    <w:rsid w:val="009D76A6"/>
    <w:rsid w:val="009E231A"/>
    <w:rsid w:val="009E35EC"/>
    <w:rsid w:val="009F2323"/>
    <w:rsid w:val="009F6A40"/>
    <w:rsid w:val="00A011B7"/>
    <w:rsid w:val="00A02A01"/>
    <w:rsid w:val="00A05925"/>
    <w:rsid w:val="00A14101"/>
    <w:rsid w:val="00A204CD"/>
    <w:rsid w:val="00A25429"/>
    <w:rsid w:val="00A25C34"/>
    <w:rsid w:val="00A353D5"/>
    <w:rsid w:val="00A40D64"/>
    <w:rsid w:val="00A45B65"/>
    <w:rsid w:val="00A46496"/>
    <w:rsid w:val="00A47ADD"/>
    <w:rsid w:val="00A50FBA"/>
    <w:rsid w:val="00A51CC7"/>
    <w:rsid w:val="00A52A77"/>
    <w:rsid w:val="00A53D03"/>
    <w:rsid w:val="00A5545C"/>
    <w:rsid w:val="00A72DFA"/>
    <w:rsid w:val="00A83BB1"/>
    <w:rsid w:val="00A93AB5"/>
    <w:rsid w:val="00A96D64"/>
    <w:rsid w:val="00AA0A59"/>
    <w:rsid w:val="00AA10F7"/>
    <w:rsid w:val="00AA31B6"/>
    <w:rsid w:val="00AA35A3"/>
    <w:rsid w:val="00AB0387"/>
    <w:rsid w:val="00AB3A36"/>
    <w:rsid w:val="00AB741F"/>
    <w:rsid w:val="00AC0487"/>
    <w:rsid w:val="00AC3DAA"/>
    <w:rsid w:val="00AF1B14"/>
    <w:rsid w:val="00AF2A96"/>
    <w:rsid w:val="00AF39B3"/>
    <w:rsid w:val="00AF4966"/>
    <w:rsid w:val="00B03E27"/>
    <w:rsid w:val="00B07139"/>
    <w:rsid w:val="00B125B2"/>
    <w:rsid w:val="00B15751"/>
    <w:rsid w:val="00B15902"/>
    <w:rsid w:val="00B2178A"/>
    <w:rsid w:val="00B23B02"/>
    <w:rsid w:val="00B350CF"/>
    <w:rsid w:val="00B408E4"/>
    <w:rsid w:val="00B43125"/>
    <w:rsid w:val="00B45FDF"/>
    <w:rsid w:val="00B50C83"/>
    <w:rsid w:val="00B603E5"/>
    <w:rsid w:val="00B627BA"/>
    <w:rsid w:val="00B72ECC"/>
    <w:rsid w:val="00B816C6"/>
    <w:rsid w:val="00B81DA8"/>
    <w:rsid w:val="00B83034"/>
    <w:rsid w:val="00B83A63"/>
    <w:rsid w:val="00B85507"/>
    <w:rsid w:val="00B93DA5"/>
    <w:rsid w:val="00B955A5"/>
    <w:rsid w:val="00BA67B2"/>
    <w:rsid w:val="00BC6029"/>
    <w:rsid w:val="00BC715C"/>
    <w:rsid w:val="00BC781A"/>
    <w:rsid w:val="00BD27A7"/>
    <w:rsid w:val="00BD3126"/>
    <w:rsid w:val="00BD4815"/>
    <w:rsid w:val="00BD654B"/>
    <w:rsid w:val="00BE5F71"/>
    <w:rsid w:val="00C106AF"/>
    <w:rsid w:val="00C16847"/>
    <w:rsid w:val="00C17698"/>
    <w:rsid w:val="00C202AD"/>
    <w:rsid w:val="00C239A8"/>
    <w:rsid w:val="00C247FE"/>
    <w:rsid w:val="00C24D56"/>
    <w:rsid w:val="00C261D6"/>
    <w:rsid w:val="00C26E16"/>
    <w:rsid w:val="00C32522"/>
    <w:rsid w:val="00C33B19"/>
    <w:rsid w:val="00C357F9"/>
    <w:rsid w:val="00C41F57"/>
    <w:rsid w:val="00C43F31"/>
    <w:rsid w:val="00C44BBA"/>
    <w:rsid w:val="00C4758D"/>
    <w:rsid w:val="00C52095"/>
    <w:rsid w:val="00C536DF"/>
    <w:rsid w:val="00C555DD"/>
    <w:rsid w:val="00C55834"/>
    <w:rsid w:val="00C61FBF"/>
    <w:rsid w:val="00C63F9A"/>
    <w:rsid w:val="00C7741B"/>
    <w:rsid w:val="00C823BE"/>
    <w:rsid w:val="00C826FB"/>
    <w:rsid w:val="00C85FC3"/>
    <w:rsid w:val="00C90009"/>
    <w:rsid w:val="00C93184"/>
    <w:rsid w:val="00C950B3"/>
    <w:rsid w:val="00CA29C5"/>
    <w:rsid w:val="00CA3D62"/>
    <w:rsid w:val="00CA44C2"/>
    <w:rsid w:val="00CA6819"/>
    <w:rsid w:val="00CA6E3D"/>
    <w:rsid w:val="00CB173B"/>
    <w:rsid w:val="00CB7623"/>
    <w:rsid w:val="00CC1E4D"/>
    <w:rsid w:val="00CC4337"/>
    <w:rsid w:val="00CC5AB3"/>
    <w:rsid w:val="00CC6070"/>
    <w:rsid w:val="00CC711F"/>
    <w:rsid w:val="00CD70A7"/>
    <w:rsid w:val="00CE36DF"/>
    <w:rsid w:val="00CE72DF"/>
    <w:rsid w:val="00CF4D6E"/>
    <w:rsid w:val="00CF7F37"/>
    <w:rsid w:val="00D03D69"/>
    <w:rsid w:val="00D06650"/>
    <w:rsid w:val="00D134CA"/>
    <w:rsid w:val="00D17D1B"/>
    <w:rsid w:val="00D21001"/>
    <w:rsid w:val="00D21E1D"/>
    <w:rsid w:val="00D260B8"/>
    <w:rsid w:val="00D26852"/>
    <w:rsid w:val="00D30CEA"/>
    <w:rsid w:val="00D319DA"/>
    <w:rsid w:val="00D370DC"/>
    <w:rsid w:val="00D40F60"/>
    <w:rsid w:val="00D416C5"/>
    <w:rsid w:val="00D43D2B"/>
    <w:rsid w:val="00D46E41"/>
    <w:rsid w:val="00D50A22"/>
    <w:rsid w:val="00D64397"/>
    <w:rsid w:val="00D773A5"/>
    <w:rsid w:val="00D77542"/>
    <w:rsid w:val="00D80F90"/>
    <w:rsid w:val="00D811AB"/>
    <w:rsid w:val="00D846F3"/>
    <w:rsid w:val="00D85EE2"/>
    <w:rsid w:val="00D90586"/>
    <w:rsid w:val="00D90DFB"/>
    <w:rsid w:val="00D92944"/>
    <w:rsid w:val="00DA033D"/>
    <w:rsid w:val="00DC1F6B"/>
    <w:rsid w:val="00DC2B8C"/>
    <w:rsid w:val="00DD6C30"/>
    <w:rsid w:val="00DE02CC"/>
    <w:rsid w:val="00DE1E4E"/>
    <w:rsid w:val="00DE45A8"/>
    <w:rsid w:val="00DE55FA"/>
    <w:rsid w:val="00DF167F"/>
    <w:rsid w:val="00DF40F2"/>
    <w:rsid w:val="00DF4454"/>
    <w:rsid w:val="00E03F06"/>
    <w:rsid w:val="00E0788B"/>
    <w:rsid w:val="00E134E5"/>
    <w:rsid w:val="00E1457A"/>
    <w:rsid w:val="00E15CB2"/>
    <w:rsid w:val="00E20F25"/>
    <w:rsid w:val="00E215FF"/>
    <w:rsid w:val="00E23D06"/>
    <w:rsid w:val="00E43529"/>
    <w:rsid w:val="00E45F86"/>
    <w:rsid w:val="00E54A58"/>
    <w:rsid w:val="00E54A90"/>
    <w:rsid w:val="00E56CA6"/>
    <w:rsid w:val="00E575B6"/>
    <w:rsid w:val="00E65BC2"/>
    <w:rsid w:val="00E73CDC"/>
    <w:rsid w:val="00E80D59"/>
    <w:rsid w:val="00E83B35"/>
    <w:rsid w:val="00E9740F"/>
    <w:rsid w:val="00EA7C2F"/>
    <w:rsid w:val="00EB11C7"/>
    <w:rsid w:val="00EB253F"/>
    <w:rsid w:val="00EB3A6B"/>
    <w:rsid w:val="00EB5EFF"/>
    <w:rsid w:val="00EB7171"/>
    <w:rsid w:val="00EC6B26"/>
    <w:rsid w:val="00EC73D2"/>
    <w:rsid w:val="00ED1FA1"/>
    <w:rsid w:val="00ED4985"/>
    <w:rsid w:val="00EE0AA7"/>
    <w:rsid w:val="00EE1467"/>
    <w:rsid w:val="00EE5172"/>
    <w:rsid w:val="00EF20B1"/>
    <w:rsid w:val="00EF24F2"/>
    <w:rsid w:val="00EF7923"/>
    <w:rsid w:val="00F103A8"/>
    <w:rsid w:val="00F124CA"/>
    <w:rsid w:val="00F1444A"/>
    <w:rsid w:val="00F21768"/>
    <w:rsid w:val="00F245B4"/>
    <w:rsid w:val="00F4122E"/>
    <w:rsid w:val="00F42E19"/>
    <w:rsid w:val="00F42F26"/>
    <w:rsid w:val="00F461B4"/>
    <w:rsid w:val="00F468DB"/>
    <w:rsid w:val="00F554B9"/>
    <w:rsid w:val="00F573FB"/>
    <w:rsid w:val="00F61D41"/>
    <w:rsid w:val="00F63545"/>
    <w:rsid w:val="00F677D6"/>
    <w:rsid w:val="00F70159"/>
    <w:rsid w:val="00F701CF"/>
    <w:rsid w:val="00F709C6"/>
    <w:rsid w:val="00F71CFD"/>
    <w:rsid w:val="00F72F55"/>
    <w:rsid w:val="00F86920"/>
    <w:rsid w:val="00F86CDF"/>
    <w:rsid w:val="00F93CD1"/>
    <w:rsid w:val="00F95CA3"/>
    <w:rsid w:val="00FB1223"/>
    <w:rsid w:val="00FB1732"/>
    <w:rsid w:val="00FB54A1"/>
    <w:rsid w:val="00FC7375"/>
    <w:rsid w:val="00FC7DF0"/>
    <w:rsid w:val="00FE1CD3"/>
    <w:rsid w:val="00FE5FAD"/>
    <w:rsid w:val="00FE7288"/>
    <w:rsid w:val="00FF1B15"/>
    <w:rsid w:val="00FF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5CD8"/>
  <w15:docId w15:val="{A2E4A810-F806-4C30-98FF-0FFB7201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231A"/>
    <w:rPr>
      <w:sz w:val="24"/>
      <w:szCs w:val="24"/>
    </w:rPr>
  </w:style>
  <w:style w:type="paragraph" w:styleId="1">
    <w:name w:val="heading 1"/>
    <w:basedOn w:val="a"/>
    <w:next w:val="a"/>
    <w:qFormat/>
    <w:rsid w:val="009E231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231A"/>
    <w:pPr>
      <w:jc w:val="center"/>
    </w:pPr>
    <w:rPr>
      <w:b/>
      <w:bCs/>
    </w:rPr>
  </w:style>
  <w:style w:type="paragraph" w:styleId="a4">
    <w:name w:val="Body Text"/>
    <w:basedOn w:val="a"/>
    <w:rsid w:val="009E231A"/>
    <w:pPr>
      <w:jc w:val="both"/>
    </w:pPr>
  </w:style>
  <w:style w:type="paragraph" w:styleId="2">
    <w:name w:val="Body Text Indent 2"/>
    <w:basedOn w:val="a"/>
    <w:link w:val="20"/>
    <w:rsid w:val="009E231A"/>
    <w:pPr>
      <w:ind w:firstLine="360"/>
      <w:jc w:val="both"/>
    </w:pPr>
    <w:rPr>
      <w:sz w:val="22"/>
    </w:rPr>
  </w:style>
  <w:style w:type="paragraph" w:styleId="a5">
    <w:name w:val="header"/>
    <w:basedOn w:val="a"/>
    <w:link w:val="a6"/>
    <w:uiPriority w:val="99"/>
    <w:rsid w:val="00ED4985"/>
    <w:pPr>
      <w:tabs>
        <w:tab w:val="center" w:pos="4677"/>
        <w:tab w:val="right" w:pos="9355"/>
      </w:tabs>
    </w:pPr>
  </w:style>
  <w:style w:type="character" w:styleId="a7">
    <w:name w:val="page number"/>
    <w:basedOn w:val="a0"/>
    <w:rsid w:val="00ED4985"/>
  </w:style>
  <w:style w:type="paragraph" w:styleId="a8">
    <w:name w:val="footer"/>
    <w:basedOn w:val="a"/>
    <w:link w:val="a9"/>
    <w:uiPriority w:val="99"/>
    <w:rsid w:val="002A116D"/>
    <w:pPr>
      <w:tabs>
        <w:tab w:val="center" w:pos="4677"/>
        <w:tab w:val="right" w:pos="9355"/>
      </w:tabs>
    </w:pPr>
  </w:style>
  <w:style w:type="paragraph" w:styleId="aa">
    <w:name w:val="Body Text Indent"/>
    <w:basedOn w:val="a"/>
    <w:link w:val="ab"/>
    <w:rsid w:val="00F701CF"/>
    <w:pPr>
      <w:spacing w:after="120"/>
      <w:ind w:left="283"/>
    </w:pPr>
  </w:style>
  <w:style w:type="character" w:customStyle="1" w:styleId="ab">
    <w:name w:val="Основной текст с отступом Знак"/>
    <w:link w:val="aa"/>
    <w:rsid w:val="00F701CF"/>
    <w:rPr>
      <w:sz w:val="24"/>
      <w:szCs w:val="24"/>
    </w:rPr>
  </w:style>
  <w:style w:type="paragraph" w:styleId="ac">
    <w:name w:val="footnote text"/>
    <w:basedOn w:val="a"/>
    <w:semiHidden/>
    <w:rsid w:val="00601D3D"/>
    <w:rPr>
      <w:sz w:val="20"/>
      <w:szCs w:val="20"/>
    </w:rPr>
  </w:style>
  <w:style w:type="character" w:styleId="ad">
    <w:name w:val="footnote reference"/>
    <w:semiHidden/>
    <w:rsid w:val="00601D3D"/>
    <w:rPr>
      <w:vertAlign w:val="superscript"/>
    </w:rPr>
  </w:style>
  <w:style w:type="paragraph" w:styleId="ae">
    <w:name w:val="endnote text"/>
    <w:basedOn w:val="a"/>
    <w:semiHidden/>
    <w:rsid w:val="00601D3D"/>
    <w:rPr>
      <w:sz w:val="20"/>
      <w:szCs w:val="20"/>
    </w:rPr>
  </w:style>
  <w:style w:type="character" w:styleId="af">
    <w:name w:val="endnote reference"/>
    <w:semiHidden/>
    <w:rsid w:val="00601D3D"/>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52BA"/>
    <w:pPr>
      <w:spacing w:before="100" w:beforeAutospacing="1" w:after="100" w:afterAutospacing="1"/>
    </w:pPr>
    <w:rPr>
      <w:rFonts w:ascii="Tahoma" w:hAnsi="Tahoma"/>
      <w:sz w:val="20"/>
      <w:szCs w:val="20"/>
      <w:lang w:val="en-US" w:eastAsia="en-US"/>
    </w:rPr>
  </w:style>
  <w:style w:type="paragraph" w:styleId="af0">
    <w:name w:val="Balloon Text"/>
    <w:basedOn w:val="a"/>
    <w:link w:val="af1"/>
    <w:rsid w:val="00EE1467"/>
    <w:rPr>
      <w:rFonts w:ascii="Tahoma" w:hAnsi="Tahoma"/>
      <w:sz w:val="16"/>
      <w:szCs w:val="16"/>
    </w:rPr>
  </w:style>
  <w:style w:type="character" w:customStyle="1" w:styleId="af1">
    <w:name w:val="Текст выноски Знак"/>
    <w:link w:val="af0"/>
    <w:rsid w:val="00EE1467"/>
    <w:rPr>
      <w:rFonts w:ascii="Tahoma" w:hAnsi="Tahoma" w:cs="Tahoma"/>
      <w:sz w:val="16"/>
      <w:szCs w:val="16"/>
    </w:rPr>
  </w:style>
  <w:style w:type="character" w:customStyle="1" w:styleId="20">
    <w:name w:val="Основной текст с отступом 2 Знак"/>
    <w:link w:val="2"/>
    <w:rsid w:val="00A02A01"/>
    <w:rPr>
      <w:sz w:val="22"/>
      <w:szCs w:val="24"/>
    </w:rPr>
  </w:style>
  <w:style w:type="paragraph" w:customStyle="1" w:styleId="31">
    <w:name w:val="Основной текст с отступом 31"/>
    <w:basedOn w:val="a"/>
    <w:rsid w:val="003D15EC"/>
    <w:pPr>
      <w:suppressAutoHyphens/>
      <w:ind w:firstLine="708"/>
      <w:jc w:val="both"/>
    </w:pPr>
    <w:rPr>
      <w:lang w:eastAsia="ar-SA"/>
    </w:rPr>
  </w:style>
  <w:style w:type="paragraph" w:styleId="af2">
    <w:name w:val="Normal (Web)"/>
    <w:basedOn w:val="a"/>
    <w:uiPriority w:val="99"/>
    <w:rsid w:val="00EB3A6B"/>
    <w:pPr>
      <w:suppressAutoHyphens/>
      <w:spacing w:before="52" w:after="52"/>
      <w:ind w:left="52"/>
    </w:pPr>
    <w:rPr>
      <w:rFonts w:ascii="Verdana" w:hAnsi="Verdana"/>
      <w:sz w:val="20"/>
      <w:szCs w:val="20"/>
      <w:lang w:eastAsia="ar-SA"/>
    </w:rPr>
  </w:style>
  <w:style w:type="paragraph" w:styleId="af3">
    <w:name w:val="No Spacing"/>
    <w:uiPriority w:val="1"/>
    <w:qFormat/>
    <w:rsid w:val="00EB3A6B"/>
    <w:pPr>
      <w:widowControl w:val="0"/>
      <w:suppressAutoHyphens/>
    </w:pPr>
    <w:rPr>
      <w:rFonts w:eastAsia="Arial Unicode MS"/>
      <w:kern w:val="1"/>
      <w:sz w:val="24"/>
      <w:szCs w:val="24"/>
    </w:rPr>
  </w:style>
  <w:style w:type="character" w:styleId="af4">
    <w:name w:val="Hyperlink"/>
    <w:basedOn w:val="a0"/>
    <w:rsid w:val="006E64A5"/>
    <w:rPr>
      <w:color w:val="0000FF" w:themeColor="hyperlink"/>
      <w:u w:val="single"/>
    </w:rPr>
  </w:style>
  <w:style w:type="paragraph" w:styleId="af5">
    <w:name w:val="List Paragraph"/>
    <w:basedOn w:val="a"/>
    <w:uiPriority w:val="34"/>
    <w:qFormat/>
    <w:rsid w:val="00463AE5"/>
    <w:pPr>
      <w:ind w:left="720"/>
      <w:contextualSpacing/>
    </w:pPr>
  </w:style>
  <w:style w:type="character" w:customStyle="1" w:styleId="a9">
    <w:name w:val="Нижний колонтитул Знак"/>
    <w:basedOn w:val="a0"/>
    <w:link w:val="a8"/>
    <w:uiPriority w:val="99"/>
    <w:rsid w:val="002353E1"/>
    <w:rPr>
      <w:sz w:val="24"/>
      <w:szCs w:val="24"/>
    </w:rPr>
  </w:style>
  <w:style w:type="character" w:customStyle="1" w:styleId="a6">
    <w:name w:val="Верхний колонтитул Знак"/>
    <w:basedOn w:val="a0"/>
    <w:link w:val="a5"/>
    <w:uiPriority w:val="99"/>
    <w:rsid w:val="002353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17279">
      <w:bodyDiv w:val="1"/>
      <w:marLeft w:val="0"/>
      <w:marRight w:val="0"/>
      <w:marTop w:val="0"/>
      <w:marBottom w:val="0"/>
      <w:divBdr>
        <w:top w:val="none" w:sz="0" w:space="0" w:color="auto"/>
        <w:left w:val="none" w:sz="0" w:space="0" w:color="auto"/>
        <w:bottom w:val="none" w:sz="0" w:space="0" w:color="auto"/>
        <w:right w:val="none" w:sz="0" w:space="0" w:color="auto"/>
      </w:divBdr>
    </w:div>
    <w:div w:id="19985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152D677A442FEB986E893C62A015E"/>
        <w:category>
          <w:name w:val="Общие"/>
          <w:gallery w:val="placeholder"/>
        </w:category>
        <w:types>
          <w:type w:val="bbPlcHdr"/>
        </w:types>
        <w:behaviors>
          <w:behavior w:val="content"/>
        </w:behaviors>
        <w:guid w:val="{329D9CEB-F55B-418B-8AFB-4EF4CA50B15B}"/>
      </w:docPartPr>
      <w:docPartBody>
        <w:p w:rsidR="008D3850" w:rsidRDefault="001D4EB3" w:rsidP="001D4EB3">
          <w:pPr>
            <w:pStyle w:val="6BE152D677A442FEB986E893C62A015E"/>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B3"/>
    <w:rsid w:val="001D4EB3"/>
    <w:rsid w:val="008D3850"/>
    <w:rsid w:val="00B44E43"/>
    <w:rsid w:val="00CD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E152D677A442FEB986E893C62A015E">
    <w:name w:val="6BE152D677A442FEB986E893C62A015E"/>
    <w:rsid w:val="001D4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A7E2B-CC42-4093-8EC3-C220BFE6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 реализации</vt:lpstr>
    </vt:vector>
  </TitlesOfParts>
  <Company>ЛОК "Сахареж"</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путёвки</dc:title>
  <dc:creator>Брожевич</dc:creator>
  <cp:lastModifiedBy>HP</cp:lastModifiedBy>
  <cp:revision>23</cp:revision>
  <cp:lastPrinted>2019-04-30T08:36:00Z</cp:lastPrinted>
  <dcterms:created xsi:type="dcterms:W3CDTF">2016-12-12T09:22:00Z</dcterms:created>
  <dcterms:modified xsi:type="dcterms:W3CDTF">2021-11-30T12:18:00Z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